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7EA8" w14:textId="186941B0" w:rsidR="007B224C" w:rsidRPr="00F6767F" w:rsidRDefault="00FB55B2" w:rsidP="00F6767F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PROGRAMMA ERASMUS+ </w:t>
      </w:r>
      <w:r w:rsidR="007B224C" w:rsidRPr="00F6767F">
        <w:rPr>
          <w:rFonts w:ascii="Calibri" w:hAnsi="Calibri" w:cs="Calibri"/>
          <w:b/>
          <w:bCs/>
          <w:color w:val="000000"/>
        </w:rPr>
        <w:t xml:space="preserve">Settore VET </w:t>
      </w:r>
    </w:p>
    <w:p w14:paraId="4AE691F1" w14:textId="532F0D04" w:rsidR="00FC6590" w:rsidRPr="00F6767F" w:rsidRDefault="007B224C" w:rsidP="00F6767F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Accreditamento N. </w:t>
      </w:r>
      <w:r w:rsidR="00831E4B" w:rsidRPr="00F6767F">
        <w:rPr>
          <w:rFonts w:ascii="Calibri" w:hAnsi="Calibri" w:cs="Calibri"/>
          <w:b/>
          <w:bCs/>
          <w:color w:val="000000"/>
        </w:rPr>
        <w:t>2020-1-IT0120-VET-009011</w:t>
      </w:r>
    </w:p>
    <w:p w14:paraId="7E32F370" w14:textId="77777777" w:rsidR="003A4576" w:rsidRPr="003A4576" w:rsidRDefault="003A4576" w:rsidP="003A4576">
      <w:pPr>
        <w:pStyle w:val="NormaleWeb"/>
        <w:spacing w:before="200" w:beforeAutospacing="0" w:after="0" w:afterAutospacing="0" w:line="216" w:lineRule="auto"/>
        <w:jc w:val="center"/>
        <w:rPr>
          <w:rFonts w:asciiTheme="minorHAnsi" w:hAnsiTheme="minorHAnsi" w:cstheme="minorHAnsi"/>
        </w:rPr>
      </w:pPr>
      <w:proofErr w:type="spellStart"/>
      <w:r w:rsidRPr="003A4576">
        <w:rPr>
          <w:rFonts w:asciiTheme="minorHAnsi" w:hAnsiTheme="minorHAnsi" w:cstheme="minorHAnsi"/>
          <w:b/>
          <w:bCs/>
          <w:color w:val="222222"/>
          <w:kern w:val="24"/>
          <w:lang w:val="en-US"/>
        </w:rPr>
        <w:t>Progetto</w:t>
      </w:r>
      <w:proofErr w:type="spellEnd"/>
      <w:r w:rsidRPr="003A4576">
        <w:rPr>
          <w:rFonts w:asciiTheme="minorHAnsi" w:hAnsiTheme="minorHAnsi" w:cstheme="minorHAnsi"/>
          <w:b/>
          <w:bCs/>
          <w:color w:val="222222"/>
          <w:kern w:val="24"/>
          <w:lang w:val="en-US"/>
        </w:rPr>
        <w:t xml:space="preserve"> </w:t>
      </w:r>
      <w:r w:rsidRPr="003A4576">
        <w:rPr>
          <w:rFonts w:asciiTheme="minorHAnsi" w:eastAsia="Calibri" w:hAnsiTheme="minorHAnsi" w:cstheme="minorHAnsi"/>
          <w:b/>
          <w:bCs/>
          <w:color w:val="000000"/>
          <w:kern w:val="24"/>
        </w:rPr>
        <w:t>2022-1-IT01-KA121-VET-000056185</w:t>
      </w:r>
    </w:p>
    <w:p w14:paraId="4F132D91" w14:textId="5972E001" w:rsidR="007B224C" w:rsidRPr="00F6767F" w:rsidRDefault="007B224C" w:rsidP="00F6767F">
      <w:pPr>
        <w:jc w:val="center"/>
        <w:rPr>
          <w:rFonts w:ascii="Calibri" w:hAnsi="Calibri" w:cs="Calibri"/>
          <w:b/>
          <w:bCs/>
          <w:color w:val="000000"/>
        </w:rPr>
      </w:pPr>
    </w:p>
    <w:p w14:paraId="7670837A" w14:textId="229EE399" w:rsidR="00160F49" w:rsidRPr="00E67DEA" w:rsidRDefault="00D55220" w:rsidP="00E67DEA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AVVISO </w:t>
      </w:r>
      <w:r w:rsidR="005260AA">
        <w:rPr>
          <w:rFonts w:ascii="Calibri" w:hAnsi="Calibri" w:cs="Calibri"/>
          <w:b/>
          <w:bCs/>
          <w:color w:val="000000"/>
        </w:rPr>
        <w:t xml:space="preserve">PUBBLICO DI </w:t>
      </w:r>
      <w:r w:rsidR="00F6767F" w:rsidRPr="00B20E45">
        <w:rPr>
          <w:rFonts w:ascii="Calibri" w:hAnsi="Calibri" w:cs="Calibri"/>
          <w:b/>
          <w:bCs/>
          <w:color w:val="000000"/>
        </w:rPr>
        <w:t>ELEZIONE</w:t>
      </w:r>
      <w:r w:rsidR="003A4576">
        <w:rPr>
          <w:rFonts w:ascii="Calibri" w:hAnsi="Calibri" w:cs="Calibri"/>
          <w:b/>
          <w:bCs/>
          <w:color w:val="000000"/>
        </w:rPr>
        <w:t xml:space="preserve"> STUDENTI</w:t>
      </w:r>
      <w:r w:rsidR="00F6767F" w:rsidRPr="00B20E45">
        <w:rPr>
          <w:rFonts w:ascii="Calibri" w:hAnsi="Calibri" w:cs="Calibri"/>
          <w:b/>
          <w:bCs/>
          <w:color w:val="000000"/>
        </w:rPr>
        <w:t xml:space="preserve"> PER MOBILITÀ ALL’ESTERO</w:t>
      </w:r>
    </w:p>
    <w:p w14:paraId="6A23AF8D" w14:textId="77777777" w:rsidR="00FC6590" w:rsidRDefault="00FC6590" w:rsidP="00FC6590">
      <w:pPr>
        <w:spacing w:line="420" w:lineRule="exact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C6590" w14:paraId="6126FFE0" w14:textId="77777777" w:rsidTr="00FC6590">
        <w:trPr>
          <w:trHeight w:val="283"/>
        </w:trPr>
        <w:tc>
          <w:tcPr>
            <w:tcW w:w="1838" w:type="dxa"/>
            <w:vAlign w:val="center"/>
          </w:tcPr>
          <w:p w14:paraId="19ECBA76" w14:textId="3CE152A8" w:rsidR="00FC6590" w:rsidRPr="00BF53BD" w:rsidRDefault="00FC6590" w:rsidP="00FC65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7796" w:type="dxa"/>
            <w:vAlign w:val="center"/>
          </w:tcPr>
          <w:p w14:paraId="29BA0A39" w14:textId="703DF423" w:rsidR="00FC6590" w:rsidRPr="00BF53BD" w:rsidRDefault="00831E4B" w:rsidP="00FC6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1E4B">
              <w:rPr>
                <w:rFonts w:ascii="Calibri" w:hAnsi="Calibri"/>
                <w:sz w:val="22"/>
                <w:szCs w:val="22"/>
              </w:rPr>
              <w:t xml:space="preserve">Accreditamento </w:t>
            </w:r>
            <w:proofErr w:type="spellStart"/>
            <w:r w:rsidRPr="00831E4B">
              <w:rPr>
                <w:rFonts w:ascii="Calibri" w:hAnsi="Calibri"/>
                <w:sz w:val="22"/>
                <w:szCs w:val="22"/>
              </w:rPr>
              <w:t>Erasmus</w:t>
            </w:r>
            <w:r w:rsidR="00453217">
              <w:rPr>
                <w:rFonts w:ascii="Calibri" w:hAnsi="Calibri"/>
                <w:sz w:val="22"/>
                <w:szCs w:val="22"/>
              </w:rPr>
              <w:t>+Settore</w:t>
            </w:r>
            <w:proofErr w:type="spellEnd"/>
            <w:r w:rsidR="0045321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31E4B">
              <w:rPr>
                <w:rFonts w:ascii="Calibri" w:hAnsi="Calibri"/>
                <w:sz w:val="22"/>
                <w:szCs w:val="22"/>
              </w:rPr>
              <w:t>V</w:t>
            </w:r>
            <w:r w:rsidR="0077225F">
              <w:rPr>
                <w:rFonts w:ascii="Calibri" w:hAnsi="Calibri"/>
                <w:sz w:val="22"/>
                <w:szCs w:val="22"/>
              </w:rPr>
              <w:t>ET</w:t>
            </w:r>
          </w:p>
        </w:tc>
      </w:tr>
      <w:tr w:rsidR="00FC6590" w14:paraId="5862F2F6" w14:textId="77777777" w:rsidTr="00FC6590">
        <w:trPr>
          <w:trHeight w:val="283"/>
        </w:trPr>
        <w:tc>
          <w:tcPr>
            <w:tcW w:w="1838" w:type="dxa"/>
            <w:vAlign w:val="center"/>
          </w:tcPr>
          <w:p w14:paraId="3AEC0F92" w14:textId="7DC86A99" w:rsidR="00FC6590" w:rsidRPr="00BF53BD" w:rsidRDefault="00FC6590" w:rsidP="00FC65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Nr. Progetto</w:t>
            </w:r>
          </w:p>
        </w:tc>
        <w:tc>
          <w:tcPr>
            <w:tcW w:w="7796" w:type="dxa"/>
            <w:vAlign w:val="center"/>
          </w:tcPr>
          <w:p w14:paraId="0D1E244A" w14:textId="59CFCEF3" w:rsidR="00FC6590" w:rsidRPr="00B353B6" w:rsidRDefault="003A4576" w:rsidP="003A4576">
            <w:pPr>
              <w:pStyle w:val="NormaleWeb"/>
              <w:spacing w:before="0" w:beforeAutospacing="0" w:after="0" w:afterAutospacing="0" w:line="21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353B6">
              <w:rPr>
                <w:rFonts w:asciiTheme="minorHAnsi" w:hAnsiTheme="minorHAnsi" w:cstheme="minorHAnsi"/>
                <w:color w:val="222222"/>
                <w:kern w:val="24"/>
                <w:lang w:val="en-US"/>
              </w:rPr>
              <w:t>Progetto</w:t>
            </w:r>
            <w:proofErr w:type="spellEnd"/>
            <w:r w:rsidRPr="00B353B6">
              <w:rPr>
                <w:rFonts w:asciiTheme="minorHAnsi" w:hAnsiTheme="minorHAnsi" w:cstheme="minorHAnsi"/>
                <w:color w:val="222222"/>
                <w:kern w:val="24"/>
                <w:lang w:val="en-US"/>
              </w:rPr>
              <w:t xml:space="preserve"> </w:t>
            </w:r>
            <w:r w:rsidRPr="00B353B6">
              <w:rPr>
                <w:rFonts w:asciiTheme="minorHAnsi" w:eastAsia="Calibri" w:hAnsiTheme="minorHAnsi" w:cstheme="minorHAnsi"/>
                <w:color w:val="000000"/>
                <w:kern w:val="24"/>
              </w:rPr>
              <w:t>2022-1-IT01-KA121-VET-000056185</w:t>
            </w:r>
          </w:p>
        </w:tc>
      </w:tr>
      <w:tr w:rsidR="00737356" w14:paraId="2978F71A" w14:textId="77777777" w:rsidTr="00FC6590">
        <w:trPr>
          <w:trHeight w:val="283"/>
        </w:trPr>
        <w:tc>
          <w:tcPr>
            <w:tcW w:w="1838" w:type="dxa"/>
            <w:vAlign w:val="center"/>
          </w:tcPr>
          <w:p w14:paraId="5731E176" w14:textId="3A039946" w:rsidR="00737356" w:rsidRPr="00BF53BD" w:rsidRDefault="00737356" w:rsidP="00FC65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Scadenza</w:t>
            </w:r>
          </w:p>
        </w:tc>
        <w:tc>
          <w:tcPr>
            <w:tcW w:w="7796" w:type="dxa"/>
            <w:vAlign w:val="center"/>
          </w:tcPr>
          <w:p w14:paraId="2FA35ECF" w14:textId="6922FAB1" w:rsidR="00737356" w:rsidRDefault="00737356" w:rsidP="00FC6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31/08/2023</w:t>
            </w:r>
          </w:p>
        </w:tc>
      </w:tr>
      <w:tr w:rsidR="00453217" w14:paraId="5B3F1CF2" w14:textId="77777777" w:rsidTr="00453217">
        <w:trPr>
          <w:trHeight w:val="283"/>
        </w:trPr>
        <w:tc>
          <w:tcPr>
            <w:tcW w:w="1838" w:type="dxa"/>
          </w:tcPr>
          <w:p w14:paraId="0864BEC0" w14:textId="5674BA96" w:rsidR="00453217" w:rsidRPr="00BF53BD" w:rsidRDefault="00453217" w:rsidP="00CB0C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Coordinatore</w:t>
            </w:r>
          </w:p>
        </w:tc>
        <w:tc>
          <w:tcPr>
            <w:tcW w:w="7796" w:type="dxa"/>
          </w:tcPr>
          <w:p w14:paraId="1BF68453" w14:textId="77777777" w:rsidR="00453217" w:rsidRPr="00BF53BD" w:rsidRDefault="00453217" w:rsidP="00CB0C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53BD">
              <w:rPr>
                <w:rFonts w:ascii="Calibri" w:hAnsi="Calibri"/>
                <w:sz w:val="22"/>
                <w:szCs w:val="22"/>
              </w:rPr>
              <w:t>Ufficio Scolastico Regionale per la Toscana</w:t>
            </w:r>
          </w:p>
        </w:tc>
      </w:tr>
      <w:tr w:rsidR="00831E4B" w14:paraId="7E5C4CB9" w14:textId="77777777" w:rsidTr="00FC6590">
        <w:trPr>
          <w:trHeight w:val="283"/>
        </w:trPr>
        <w:tc>
          <w:tcPr>
            <w:tcW w:w="1838" w:type="dxa"/>
            <w:vAlign w:val="center"/>
          </w:tcPr>
          <w:p w14:paraId="578E3380" w14:textId="205612C8" w:rsidR="00831E4B" w:rsidRPr="00BF53BD" w:rsidRDefault="00831E4B" w:rsidP="00FC65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Scuola Cassiera</w:t>
            </w:r>
          </w:p>
        </w:tc>
        <w:tc>
          <w:tcPr>
            <w:tcW w:w="7796" w:type="dxa"/>
            <w:vAlign w:val="center"/>
          </w:tcPr>
          <w:p w14:paraId="055A903E" w14:textId="328FC24A" w:rsidR="00831E4B" w:rsidRDefault="00831E4B" w:rsidP="00FC65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Istituto Istruzione Secondaria Superiore Piero </w:t>
            </w:r>
            <w:r w:rsidR="00B539D6">
              <w:rPr>
                <w:rFonts w:ascii="Calibri" w:hAnsi="Calibri" w:cs="Calibri"/>
                <w:color w:val="000000"/>
                <w:sz w:val="22"/>
                <w:szCs w:val="22"/>
              </w:rPr>
              <w:t>Calamandrei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(Sesto Fiorentino, FI)</w:t>
            </w:r>
          </w:p>
        </w:tc>
      </w:tr>
      <w:tr w:rsidR="00453217" w14:paraId="338E4C48" w14:textId="77777777" w:rsidTr="00FC6590">
        <w:trPr>
          <w:trHeight w:val="283"/>
        </w:trPr>
        <w:tc>
          <w:tcPr>
            <w:tcW w:w="1838" w:type="dxa"/>
            <w:vAlign w:val="center"/>
          </w:tcPr>
          <w:p w14:paraId="6424A8ED" w14:textId="3ED9A325" w:rsidR="00453217" w:rsidRDefault="00737356" w:rsidP="00FC659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Composizione del Consorzio</w:t>
            </w:r>
            <w:r w:rsidR="004532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6D716DCD" w14:textId="4F6F9BA3" w:rsidR="00453217" w:rsidRPr="00420679" w:rsidRDefault="00453217" w:rsidP="00737356">
            <w:pPr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B353B6">
              <w:rPr>
                <w:rFonts w:ascii="Calibri" w:hAnsi="Calibri" w:cs="Calibri"/>
                <w:sz w:val="22"/>
                <w:szCs w:val="22"/>
              </w:rPr>
              <w:t xml:space="preserve">IIS L. Signorelli, Cortona (AR); IIS. Città di Piero, Sansepolcro (AR); ISIS Galileo Galilei, Firenze (FI); ISIS G. Vasari, Figline Valdarno (FI); IISS P. Calamandrei, </w:t>
            </w:r>
            <w:r w:rsidRPr="00B353B6">
              <w:rPr>
                <w:rFonts w:ascii="Calibri" w:hAnsi="Calibri" w:cs="Calibri"/>
                <w:sz w:val="22"/>
                <w:szCs w:val="22"/>
              </w:rPr>
              <w:tab/>
              <w:t xml:space="preserve">Sesto Fiorentino (FI); IPSSEOA B. </w:t>
            </w:r>
            <w:proofErr w:type="spellStart"/>
            <w:r w:rsidRPr="00B353B6">
              <w:rPr>
                <w:rFonts w:ascii="Calibri" w:hAnsi="Calibri" w:cs="Calibri"/>
                <w:sz w:val="22"/>
                <w:szCs w:val="22"/>
              </w:rPr>
              <w:t>Buontalenti</w:t>
            </w:r>
            <w:proofErr w:type="spellEnd"/>
            <w:r w:rsidRPr="00B353B6">
              <w:rPr>
                <w:rFonts w:ascii="Calibri" w:hAnsi="Calibri" w:cs="Calibri"/>
                <w:sz w:val="22"/>
                <w:szCs w:val="22"/>
              </w:rPr>
              <w:t xml:space="preserve">, Firenze (FI); ISIS Follonica, Follonica (GR); ITCG </w:t>
            </w:r>
            <w:proofErr w:type="spellStart"/>
            <w:r w:rsidRPr="00B353B6">
              <w:rPr>
                <w:rFonts w:ascii="Calibri" w:hAnsi="Calibri" w:cs="Calibri"/>
                <w:sz w:val="22"/>
                <w:szCs w:val="22"/>
              </w:rPr>
              <w:t>Cerboni</w:t>
            </w:r>
            <w:proofErr w:type="spellEnd"/>
            <w:r w:rsidRPr="00B353B6">
              <w:rPr>
                <w:rFonts w:ascii="Calibri" w:hAnsi="Calibri" w:cs="Calibri"/>
                <w:sz w:val="22"/>
                <w:szCs w:val="22"/>
              </w:rPr>
              <w:t>, Portoferraio (LI); ISI S. Pertini, Lucca (LU); IIS Carrara-Nottolini-</w:t>
            </w:r>
            <w:proofErr w:type="spellStart"/>
            <w:r w:rsidRPr="00B353B6">
              <w:rPr>
                <w:rFonts w:ascii="Calibri" w:hAnsi="Calibri" w:cs="Calibri"/>
                <w:sz w:val="22"/>
                <w:szCs w:val="22"/>
              </w:rPr>
              <w:t>Busdraghi</w:t>
            </w:r>
            <w:proofErr w:type="spellEnd"/>
            <w:r w:rsidRPr="00B353B6">
              <w:rPr>
                <w:rFonts w:ascii="Calibri" w:hAnsi="Calibri" w:cs="Calibri"/>
                <w:sz w:val="22"/>
                <w:szCs w:val="22"/>
              </w:rPr>
              <w:t>, Lucca (LU); IS Pacinotti-</w:t>
            </w:r>
            <w:proofErr w:type="spellStart"/>
            <w:r w:rsidRPr="00B353B6">
              <w:rPr>
                <w:rFonts w:ascii="Calibri" w:hAnsi="Calibri" w:cs="Calibri"/>
                <w:sz w:val="22"/>
                <w:szCs w:val="22"/>
              </w:rPr>
              <w:t>Belmesseri</w:t>
            </w:r>
            <w:proofErr w:type="spellEnd"/>
            <w:r w:rsidRPr="00B353B6">
              <w:rPr>
                <w:rFonts w:ascii="Calibri" w:hAnsi="Calibri" w:cs="Calibri"/>
                <w:sz w:val="22"/>
                <w:szCs w:val="22"/>
              </w:rPr>
              <w:t xml:space="preserve">, Bagnone (MS); IPSSEOA "G. Minuto", Massa (MS); IPSAR Matteotti, Pisa (PI); ISIS Pacini, Pistoia (PT); IPSSEO A F. Martini, Montecatini (PT); ITS Marchi Forti, Pescia (PT); IIS "B. Ricasoli", Siena (SI). </w:t>
            </w:r>
          </w:p>
        </w:tc>
      </w:tr>
    </w:tbl>
    <w:p w14:paraId="1242541B" w14:textId="77777777" w:rsidR="00FC6590" w:rsidRDefault="00FC6590" w:rsidP="00FC6590">
      <w:pPr>
        <w:jc w:val="both"/>
        <w:rPr>
          <w:rFonts w:ascii="Calibri" w:hAnsi="Calibri"/>
          <w:b/>
        </w:rPr>
      </w:pPr>
    </w:p>
    <w:p w14:paraId="40098948" w14:textId="43ED1D0D" w:rsidR="00FC6590" w:rsidRPr="00B57507" w:rsidRDefault="00FC6590" w:rsidP="00B57507">
      <w:pPr>
        <w:pStyle w:val="Paragrafoelenco"/>
        <w:numPr>
          <w:ilvl w:val="0"/>
          <w:numId w:val="21"/>
        </w:numPr>
        <w:spacing w:line="260" w:lineRule="exact"/>
        <w:jc w:val="both"/>
        <w:rPr>
          <w:rFonts w:ascii="Calibri" w:hAnsi="Calibri"/>
          <w:b/>
          <w:sz w:val="22"/>
          <w:szCs w:val="22"/>
        </w:rPr>
      </w:pPr>
      <w:r w:rsidRPr="00B57507">
        <w:rPr>
          <w:rFonts w:ascii="Calibri" w:hAnsi="Calibri"/>
          <w:b/>
          <w:sz w:val="22"/>
          <w:szCs w:val="22"/>
        </w:rPr>
        <w:t>Il PROGETTO</w:t>
      </w:r>
    </w:p>
    <w:p w14:paraId="3242B381" w14:textId="77777777" w:rsidR="00B57507" w:rsidRPr="00B57507" w:rsidRDefault="00B57507" w:rsidP="00B57507">
      <w:pPr>
        <w:spacing w:line="260" w:lineRule="exact"/>
        <w:jc w:val="both"/>
        <w:rPr>
          <w:rFonts w:ascii="Calibri" w:hAnsi="Calibri"/>
          <w:b/>
          <w:sz w:val="22"/>
          <w:szCs w:val="22"/>
        </w:rPr>
      </w:pPr>
    </w:p>
    <w:p w14:paraId="2EE010BD" w14:textId="5AAA206F" w:rsidR="008F62EC" w:rsidRPr="005E6345" w:rsidRDefault="003C3953" w:rsidP="00B353B6">
      <w:pPr>
        <w:pStyle w:val="NormaleWeb"/>
        <w:spacing w:before="0" w:beforeAutospacing="0" w:after="0" w:afterAutospacing="0"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345">
        <w:rPr>
          <w:rFonts w:asciiTheme="minorHAnsi" w:hAnsiTheme="minorHAnsi" w:cstheme="minorHAnsi"/>
          <w:sz w:val="22"/>
          <w:szCs w:val="22"/>
        </w:rPr>
        <w:t xml:space="preserve">Il </w:t>
      </w:r>
      <w:r w:rsidR="0016443F" w:rsidRPr="005E6345">
        <w:rPr>
          <w:rFonts w:asciiTheme="minorHAnsi" w:hAnsiTheme="minorHAnsi" w:cstheme="minorHAnsi"/>
          <w:sz w:val="22"/>
          <w:szCs w:val="22"/>
        </w:rPr>
        <w:t>P</w:t>
      </w:r>
      <w:r w:rsidRPr="005E6345">
        <w:rPr>
          <w:rFonts w:asciiTheme="minorHAnsi" w:hAnsiTheme="minorHAnsi" w:cstheme="minorHAnsi"/>
          <w:sz w:val="22"/>
          <w:szCs w:val="22"/>
        </w:rPr>
        <w:t>rogetto</w:t>
      </w:r>
      <w:r w:rsidR="00D04E34" w:rsidRPr="005E6345">
        <w:rPr>
          <w:rFonts w:asciiTheme="minorHAnsi" w:hAnsiTheme="minorHAnsi" w:cstheme="minorHAnsi"/>
          <w:sz w:val="22"/>
          <w:szCs w:val="22"/>
        </w:rPr>
        <w:t xml:space="preserve"> Erasmus+ </w:t>
      </w:r>
      <w:proofErr w:type="spellStart"/>
      <w:r w:rsidR="00B353B6" w:rsidRPr="005E6345">
        <w:rPr>
          <w:rFonts w:asciiTheme="minorHAnsi" w:hAnsiTheme="minorHAnsi" w:cstheme="minorHAnsi"/>
          <w:color w:val="222222"/>
          <w:kern w:val="24"/>
          <w:sz w:val="22"/>
          <w:szCs w:val="22"/>
          <w:lang w:val="en-US"/>
        </w:rPr>
        <w:t>Progetto</w:t>
      </w:r>
      <w:proofErr w:type="spellEnd"/>
      <w:r w:rsidR="00B353B6" w:rsidRPr="005E6345">
        <w:rPr>
          <w:rFonts w:asciiTheme="minorHAnsi" w:hAnsiTheme="minorHAnsi" w:cstheme="minorHAnsi"/>
          <w:color w:val="222222"/>
          <w:kern w:val="24"/>
          <w:sz w:val="22"/>
          <w:szCs w:val="22"/>
          <w:lang w:val="en-US"/>
        </w:rPr>
        <w:t xml:space="preserve"> </w:t>
      </w:r>
      <w:r w:rsidR="00B353B6" w:rsidRPr="005E6345">
        <w:rPr>
          <w:rFonts w:asciiTheme="minorHAnsi" w:eastAsia="Calibri" w:hAnsiTheme="minorHAnsi" w:cstheme="minorHAnsi"/>
          <w:color w:val="000000"/>
          <w:kern w:val="24"/>
          <w:sz w:val="22"/>
          <w:szCs w:val="22"/>
        </w:rPr>
        <w:t xml:space="preserve">2022-1-IT01-KA121-VET-000056185 </w:t>
      </w:r>
      <w:r w:rsidR="00D04E34" w:rsidRPr="005E6345">
        <w:rPr>
          <w:rFonts w:asciiTheme="minorHAnsi" w:hAnsiTheme="minorHAnsi" w:cstheme="minorHAnsi"/>
          <w:color w:val="000000"/>
          <w:sz w:val="22"/>
          <w:szCs w:val="22"/>
        </w:rPr>
        <w:t xml:space="preserve">è </w:t>
      </w:r>
      <w:r w:rsidR="003F3287" w:rsidRPr="005E6345">
        <w:rPr>
          <w:rFonts w:asciiTheme="minorHAnsi" w:hAnsiTheme="minorHAnsi" w:cstheme="minorHAnsi"/>
          <w:sz w:val="22"/>
          <w:szCs w:val="22"/>
        </w:rPr>
        <w:t xml:space="preserve">finalizzato a realizzare </w:t>
      </w:r>
      <w:r w:rsidR="005962C4" w:rsidRPr="005E6345">
        <w:rPr>
          <w:rFonts w:asciiTheme="minorHAnsi" w:hAnsiTheme="minorHAnsi" w:cstheme="minorHAnsi"/>
          <w:sz w:val="22"/>
          <w:szCs w:val="22"/>
        </w:rPr>
        <w:t>m</w:t>
      </w:r>
      <w:r w:rsidR="002F42F5" w:rsidRPr="005E6345">
        <w:rPr>
          <w:rFonts w:asciiTheme="minorHAnsi" w:hAnsiTheme="minorHAnsi" w:cstheme="minorHAnsi"/>
          <w:sz w:val="22"/>
          <w:szCs w:val="22"/>
        </w:rPr>
        <w:t xml:space="preserve">obilità </w:t>
      </w:r>
      <w:r w:rsidR="00831E4B" w:rsidRPr="005E6345">
        <w:rPr>
          <w:rFonts w:asciiTheme="minorHAnsi" w:hAnsiTheme="minorHAnsi" w:cstheme="minorHAnsi"/>
          <w:sz w:val="22"/>
          <w:szCs w:val="22"/>
        </w:rPr>
        <w:t>all’estero</w:t>
      </w:r>
      <w:r w:rsidR="002F42F5" w:rsidRPr="005E6345">
        <w:rPr>
          <w:rFonts w:asciiTheme="minorHAnsi" w:hAnsiTheme="minorHAnsi" w:cstheme="minorHAnsi"/>
          <w:sz w:val="22"/>
          <w:szCs w:val="22"/>
        </w:rPr>
        <w:t xml:space="preserve"> destinate a studenti</w:t>
      </w:r>
      <w:r w:rsidR="00C7292D">
        <w:rPr>
          <w:rFonts w:asciiTheme="minorHAnsi" w:hAnsiTheme="minorHAnsi" w:cstheme="minorHAnsi"/>
          <w:sz w:val="22"/>
          <w:szCs w:val="22"/>
        </w:rPr>
        <w:t xml:space="preserve"> </w:t>
      </w:r>
      <w:r w:rsidR="005962C4" w:rsidRPr="005E6345">
        <w:rPr>
          <w:rFonts w:asciiTheme="minorHAnsi" w:hAnsiTheme="minorHAnsi" w:cstheme="minorHAnsi"/>
          <w:sz w:val="22"/>
          <w:szCs w:val="22"/>
        </w:rPr>
        <w:t>degli Istituti Tecnici e</w:t>
      </w:r>
      <w:r w:rsidR="005836C9">
        <w:rPr>
          <w:rFonts w:asciiTheme="minorHAnsi" w:hAnsiTheme="minorHAnsi" w:cstheme="minorHAnsi"/>
          <w:sz w:val="22"/>
          <w:szCs w:val="22"/>
        </w:rPr>
        <w:t>/</w:t>
      </w:r>
      <w:r w:rsidR="000E24DC">
        <w:rPr>
          <w:rFonts w:asciiTheme="minorHAnsi" w:hAnsiTheme="minorHAnsi" w:cstheme="minorHAnsi"/>
          <w:sz w:val="22"/>
          <w:szCs w:val="22"/>
        </w:rPr>
        <w:t>o</w:t>
      </w:r>
      <w:r w:rsidR="005962C4" w:rsidRPr="005E6345">
        <w:rPr>
          <w:rFonts w:asciiTheme="minorHAnsi" w:hAnsiTheme="minorHAnsi" w:cstheme="minorHAnsi"/>
          <w:sz w:val="22"/>
          <w:szCs w:val="22"/>
        </w:rPr>
        <w:t xml:space="preserve"> Professionali del Consorzio ne</w:t>
      </w:r>
      <w:r w:rsidR="00B57507" w:rsidRPr="005E6345">
        <w:rPr>
          <w:rFonts w:asciiTheme="minorHAnsi" w:hAnsiTheme="minorHAnsi" w:cstheme="minorHAnsi"/>
          <w:sz w:val="22"/>
          <w:szCs w:val="22"/>
        </w:rPr>
        <w:t>i seguenti settori</w:t>
      </w:r>
      <w:r w:rsidR="008F62EC" w:rsidRPr="005E6345">
        <w:rPr>
          <w:rFonts w:asciiTheme="minorHAnsi" w:hAnsiTheme="minorHAnsi" w:cstheme="minorHAnsi"/>
          <w:sz w:val="22"/>
          <w:szCs w:val="22"/>
        </w:rPr>
        <w:t>:</w:t>
      </w:r>
    </w:p>
    <w:p w14:paraId="26115383" w14:textId="77777777" w:rsidR="00756A25" w:rsidRPr="000950E3" w:rsidRDefault="00756A25" w:rsidP="00756A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Amministrazione, Finanza e Marketing</w:t>
      </w:r>
    </w:p>
    <w:p w14:paraId="01BD9446" w14:textId="77777777" w:rsidR="00756A25" w:rsidRPr="000950E3" w:rsidRDefault="00756A25" w:rsidP="00756A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Turismo</w:t>
      </w:r>
    </w:p>
    <w:p w14:paraId="60EDE013" w14:textId="77777777" w:rsidR="00756A25" w:rsidRDefault="00756A25" w:rsidP="00756A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Agrario, agroalimentare e agroindustria</w:t>
      </w:r>
    </w:p>
    <w:p w14:paraId="20BA1DE9" w14:textId="77777777" w:rsidR="00756A25" w:rsidRDefault="00756A25" w:rsidP="00756A25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>nogastronomia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 xml:space="preserve"> ospitalità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alberghiera</w:t>
      </w:r>
    </w:p>
    <w:p w14:paraId="4688064D" w14:textId="5E90F7D3" w:rsidR="00CB4C4B" w:rsidRDefault="0096079B" w:rsidP="00CB4C4B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CB4C4B" w:rsidRPr="00B87580">
        <w:rPr>
          <w:rFonts w:ascii="Calibri" w:hAnsi="Calibri" w:cs="Calibri"/>
          <w:sz w:val="22"/>
          <w:szCs w:val="22"/>
        </w:rPr>
        <w:t xml:space="preserve"> partecipanti svolgeranno un periodo di </w:t>
      </w:r>
      <w:r w:rsidR="00CB4C4B" w:rsidRPr="00465931">
        <w:rPr>
          <w:rFonts w:ascii="Calibri" w:hAnsi="Calibri" w:cs="Calibri"/>
          <w:i/>
          <w:iCs/>
          <w:sz w:val="22"/>
          <w:szCs w:val="22"/>
        </w:rPr>
        <w:t>work-</w:t>
      </w:r>
      <w:proofErr w:type="spellStart"/>
      <w:r w:rsidR="00CB4C4B" w:rsidRPr="00465931">
        <w:rPr>
          <w:rFonts w:ascii="Calibri" w:hAnsi="Calibri" w:cs="Calibri"/>
          <w:i/>
          <w:iCs/>
          <w:sz w:val="22"/>
          <w:szCs w:val="22"/>
        </w:rPr>
        <w:t>based</w:t>
      </w:r>
      <w:proofErr w:type="spellEnd"/>
      <w:r w:rsidR="00CB4C4B" w:rsidRPr="00465931">
        <w:rPr>
          <w:rFonts w:ascii="Calibri" w:hAnsi="Calibri" w:cs="Calibri"/>
          <w:i/>
          <w:iCs/>
          <w:sz w:val="22"/>
          <w:szCs w:val="22"/>
        </w:rPr>
        <w:t xml:space="preserve"> learning</w:t>
      </w:r>
      <w:r w:rsidR="00CB4C4B" w:rsidRPr="00B875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Pr="00B87580">
        <w:rPr>
          <w:rFonts w:ascii="Calibri" w:hAnsi="Calibri" w:cs="Calibri"/>
          <w:sz w:val="22"/>
          <w:szCs w:val="22"/>
        </w:rPr>
        <w:t xml:space="preserve">ll’estero, </w:t>
      </w:r>
      <w:r w:rsidR="00CB4C4B" w:rsidRPr="00B87580">
        <w:rPr>
          <w:rFonts w:ascii="Calibri" w:hAnsi="Calibri" w:cs="Calibri"/>
          <w:sz w:val="22"/>
          <w:szCs w:val="22"/>
        </w:rPr>
        <w:t>presso un’organizzazione del mondo del lavoro specializzata nel loro settore di studi.</w:t>
      </w:r>
    </w:p>
    <w:p w14:paraId="2435AF95" w14:textId="5BD1B4B8" w:rsidR="00321DA5" w:rsidRDefault="00321DA5" w:rsidP="00321DA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1D449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 Paesi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di destinazione </w:t>
      </w:r>
      <w:r w:rsidR="001403D6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individuati per le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mobilità </w:t>
      </w:r>
      <w:r w:rsidRPr="001D449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sono: </w:t>
      </w:r>
    </w:p>
    <w:p w14:paraId="170EDCF9" w14:textId="26831AF6" w:rsidR="00603FD4" w:rsidRPr="009C27CE" w:rsidRDefault="00603FD4" w:rsidP="00321DA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BELGIO, GERMANIA, SPAGNA</w:t>
      </w:r>
      <w:r w:rsidR="003E7AB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BULGARIA, LITUANIA </w:t>
      </w:r>
    </w:p>
    <w:p w14:paraId="04091A64" w14:textId="04F026D4" w:rsidR="00660C81" w:rsidRPr="00B87580" w:rsidRDefault="00660C81" w:rsidP="00660C81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sz w:val="22"/>
          <w:szCs w:val="22"/>
        </w:rPr>
      </w:pPr>
      <w:r w:rsidRPr="00B87580">
        <w:rPr>
          <w:rFonts w:ascii="Calibri" w:hAnsi="Calibri" w:cs="Calibri"/>
          <w:sz w:val="22"/>
          <w:szCs w:val="22"/>
        </w:rPr>
        <w:t xml:space="preserve">Le mobilità </w:t>
      </w:r>
      <w:r w:rsidR="00431699" w:rsidRPr="00B87580">
        <w:rPr>
          <w:rFonts w:ascii="Calibri" w:hAnsi="Calibri" w:cs="Calibri"/>
          <w:sz w:val="22"/>
          <w:szCs w:val="22"/>
        </w:rPr>
        <w:t xml:space="preserve">previste dal progetto </w:t>
      </w:r>
      <w:r w:rsidRPr="00B87580">
        <w:rPr>
          <w:rFonts w:ascii="Calibri" w:hAnsi="Calibri" w:cs="Calibri"/>
          <w:sz w:val="22"/>
          <w:szCs w:val="22"/>
        </w:rPr>
        <w:t>mira</w:t>
      </w:r>
      <w:r w:rsidR="00431699" w:rsidRPr="00B87580">
        <w:rPr>
          <w:rFonts w:ascii="Calibri" w:hAnsi="Calibri" w:cs="Calibri"/>
          <w:sz w:val="22"/>
          <w:szCs w:val="22"/>
        </w:rPr>
        <w:t>no</w:t>
      </w:r>
      <w:r w:rsidRPr="00B87580">
        <w:rPr>
          <w:rFonts w:ascii="Calibri" w:hAnsi="Calibri" w:cs="Calibri"/>
          <w:sz w:val="22"/>
          <w:szCs w:val="22"/>
        </w:rPr>
        <w:t xml:space="preserve"> </w:t>
      </w:r>
      <w:r w:rsidR="001A0C02">
        <w:rPr>
          <w:rFonts w:ascii="Calibri" w:hAnsi="Calibri" w:cs="Calibri"/>
          <w:sz w:val="22"/>
          <w:szCs w:val="22"/>
        </w:rPr>
        <w:t>conseguire i seguenti obiettivi</w:t>
      </w:r>
      <w:r w:rsidRPr="00B87580">
        <w:rPr>
          <w:rFonts w:ascii="Calibri" w:hAnsi="Calibri" w:cs="Calibri"/>
          <w:sz w:val="22"/>
          <w:szCs w:val="22"/>
        </w:rPr>
        <w:t>:</w:t>
      </w:r>
    </w:p>
    <w:p w14:paraId="6C4628EB" w14:textId="180E36A3" w:rsidR="00660C81" w:rsidRPr="00B87580" w:rsidRDefault="00660C81" w:rsidP="0043169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sz w:val="22"/>
          <w:szCs w:val="22"/>
        </w:rPr>
      </w:pPr>
      <w:r w:rsidRPr="00B87580">
        <w:rPr>
          <w:rFonts w:ascii="Calibri" w:hAnsi="Calibri" w:cs="Calibri"/>
          <w:sz w:val="22"/>
          <w:szCs w:val="22"/>
        </w:rPr>
        <w:t>esperienza formativa non formale specifica di lunga durata nel settore di studi;</w:t>
      </w:r>
    </w:p>
    <w:p w14:paraId="26B9EEFD" w14:textId="4DA1EC12" w:rsidR="00660C81" w:rsidRPr="00B87580" w:rsidRDefault="000E6E53" w:rsidP="0043169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acquisizione di </w:t>
      </w:r>
      <w:r w:rsidR="00660C81" w:rsidRPr="00B87580">
        <w:rPr>
          <w:rFonts w:ascii="Calibri" w:hAnsi="Calibri" w:cs="Calibri"/>
          <w:sz w:val="22"/>
          <w:szCs w:val="22"/>
        </w:rPr>
        <w:t xml:space="preserve">competenze tecnico-professionali, </w:t>
      </w:r>
      <w:r w:rsidR="00FB37A4">
        <w:rPr>
          <w:rFonts w:ascii="Calibri" w:hAnsi="Calibri" w:cs="Calibri"/>
          <w:sz w:val="22"/>
          <w:szCs w:val="22"/>
        </w:rPr>
        <w:t>competenze</w:t>
      </w:r>
      <w:r w:rsidR="00660C81" w:rsidRPr="00B87580">
        <w:rPr>
          <w:rFonts w:ascii="Calibri" w:hAnsi="Calibri" w:cs="Calibri"/>
          <w:sz w:val="22"/>
          <w:szCs w:val="22"/>
        </w:rPr>
        <w:t xml:space="preserve"> trasversali e </w:t>
      </w:r>
      <w:r w:rsidR="00FB37A4">
        <w:rPr>
          <w:rFonts w:ascii="Calibri" w:hAnsi="Calibri" w:cs="Calibri"/>
          <w:sz w:val="22"/>
          <w:szCs w:val="22"/>
        </w:rPr>
        <w:t xml:space="preserve">competenze </w:t>
      </w:r>
      <w:r w:rsidR="00660C81" w:rsidRPr="00B87580">
        <w:rPr>
          <w:rFonts w:ascii="Calibri" w:hAnsi="Calibri" w:cs="Calibri"/>
          <w:sz w:val="22"/>
          <w:szCs w:val="22"/>
        </w:rPr>
        <w:t>chiave grazie al</w:t>
      </w:r>
      <w:r w:rsidR="00035261">
        <w:rPr>
          <w:rFonts w:ascii="Calibri" w:hAnsi="Calibri" w:cs="Calibri"/>
          <w:sz w:val="22"/>
          <w:szCs w:val="22"/>
        </w:rPr>
        <w:t xml:space="preserve">l’esperienza in un </w:t>
      </w:r>
      <w:r w:rsidR="00660C81" w:rsidRPr="00B87580">
        <w:rPr>
          <w:rFonts w:ascii="Calibri" w:hAnsi="Calibri" w:cs="Calibri"/>
          <w:sz w:val="22"/>
          <w:szCs w:val="22"/>
        </w:rPr>
        <w:t>contesto multiculturale, all’apprendimento di nuove lingue, all’indipendenza abitativa e al confronto quotidiano con persone di altri luoghi e culture</w:t>
      </w:r>
      <w:r w:rsidR="00035261">
        <w:rPr>
          <w:rFonts w:ascii="Calibri" w:hAnsi="Calibri" w:cs="Calibri"/>
          <w:sz w:val="22"/>
          <w:szCs w:val="22"/>
        </w:rPr>
        <w:t xml:space="preserve">. </w:t>
      </w:r>
    </w:p>
    <w:p w14:paraId="2F0DCAE7" w14:textId="58329956" w:rsidR="00FC6590" w:rsidRDefault="00FC6590" w:rsidP="00FC6590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sz w:val="22"/>
          <w:szCs w:val="22"/>
        </w:rPr>
      </w:pPr>
      <w:r w:rsidRPr="001D4499">
        <w:rPr>
          <w:rFonts w:ascii="Calibri" w:hAnsi="Calibri" w:cs="Calibri"/>
          <w:sz w:val="22"/>
          <w:szCs w:val="22"/>
        </w:rPr>
        <w:lastRenderedPageBreak/>
        <w:t xml:space="preserve">Al rientro i partecipanti riceveranno il Certificato di Mobilità </w:t>
      </w:r>
      <w:proofErr w:type="spellStart"/>
      <w:r w:rsidRPr="001D4499">
        <w:rPr>
          <w:rFonts w:ascii="Calibri" w:hAnsi="Calibri" w:cs="Calibri"/>
          <w:sz w:val="22"/>
          <w:szCs w:val="22"/>
        </w:rPr>
        <w:t>Europass</w:t>
      </w:r>
      <w:proofErr w:type="spellEnd"/>
      <w:r w:rsidRPr="001D4499">
        <w:rPr>
          <w:rFonts w:ascii="Calibri" w:hAnsi="Calibri" w:cs="Calibri"/>
          <w:sz w:val="22"/>
          <w:szCs w:val="22"/>
        </w:rPr>
        <w:t>.</w:t>
      </w:r>
    </w:p>
    <w:p w14:paraId="3F2DD0EA" w14:textId="77777777" w:rsidR="00FC6590" w:rsidRPr="00BB013E" w:rsidRDefault="00FC6590" w:rsidP="00FC6590">
      <w:pPr>
        <w:spacing w:line="2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B48868" w14:textId="4AB8C58D" w:rsidR="00FC6590" w:rsidRPr="00BB013E" w:rsidRDefault="00FC6590" w:rsidP="00FC6590">
      <w:pPr>
        <w:spacing w:after="120" w:line="2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013E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D26883">
        <w:rPr>
          <w:rFonts w:asciiTheme="minorHAnsi" w:hAnsiTheme="minorHAnsi" w:cstheme="minorHAnsi"/>
          <w:b/>
          <w:sz w:val="22"/>
          <w:szCs w:val="22"/>
        </w:rPr>
        <w:t xml:space="preserve">DESTINATARI DELL’AVVISO PUBBLICO </w:t>
      </w:r>
    </w:p>
    <w:p w14:paraId="2220888C" w14:textId="2CCD2719" w:rsidR="00DA3B63" w:rsidRPr="00BB013E" w:rsidRDefault="00FF2F98" w:rsidP="00DA3B63">
      <w:p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FC6590" w:rsidRPr="00BB013E">
        <w:rPr>
          <w:rFonts w:asciiTheme="minorHAnsi" w:hAnsiTheme="minorHAnsi" w:cstheme="minorHAnsi"/>
          <w:sz w:val="22"/>
          <w:szCs w:val="22"/>
        </w:rPr>
        <w:t xml:space="preserve"> </w:t>
      </w:r>
      <w:r w:rsidR="002876B2">
        <w:rPr>
          <w:rFonts w:asciiTheme="minorHAnsi" w:hAnsiTheme="minorHAnsi" w:cstheme="minorHAnsi"/>
          <w:b/>
          <w:sz w:val="22"/>
          <w:szCs w:val="22"/>
        </w:rPr>
        <w:t xml:space="preserve">22 </w:t>
      </w:r>
      <w:r w:rsidR="00DA3B63" w:rsidRPr="00BB013E">
        <w:rPr>
          <w:rFonts w:asciiTheme="minorHAnsi" w:hAnsiTheme="minorHAnsi" w:cstheme="minorHAnsi"/>
          <w:b/>
          <w:sz w:val="22"/>
          <w:szCs w:val="22"/>
        </w:rPr>
        <w:t>studenti</w:t>
      </w:r>
      <w:r w:rsidR="00DA3B63" w:rsidRPr="00BB013E">
        <w:rPr>
          <w:rFonts w:asciiTheme="minorHAnsi" w:hAnsiTheme="minorHAnsi" w:cstheme="minorHAnsi"/>
          <w:sz w:val="22"/>
          <w:szCs w:val="22"/>
        </w:rPr>
        <w:t xml:space="preserve"> (</w:t>
      </w:r>
      <w:r w:rsidR="00DA3B63" w:rsidRPr="00B6647A">
        <w:rPr>
          <w:rFonts w:asciiTheme="minorHAnsi" w:hAnsiTheme="minorHAnsi" w:cstheme="minorHAnsi"/>
          <w:sz w:val="22"/>
          <w:szCs w:val="22"/>
          <w:u w:val="single"/>
        </w:rPr>
        <w:t xml:space="preserve">età </w:t>
      </w:r>
      <w:r w:rsidR="00BB3C31" w:rsidRPr="00B6647A">
        <w:rPr>
          <w:rFonts w:asciiTheme="minorHAnsi" w:hAnsiTheme="minorHAnsi" w:cstheme="minorHAnsi"/>
          <w:sz w:val="22"/>
          <w:szCs w:val="22"/>
          <w:u w:val="single"/>
        </w:rPr>
        <w:t xml:space="preserve">minima </w:t>
      </w:r>
      <w:r w:rsidR="00DA3B63" w:rsidRPr="00B6647A">
        <w:rPr>
          <w:rFonts w:asciiTheme="minorHAnsi" w:hAnsiTheme="minorHAnsi" w:cstheme="minorHAnsi"/>
          <w:sz w:val="22"/>
          <w:szCs w:val="22"/>
          <w:u w:val="single"/>
        </w:rPr>
        <w:t>18</w:t>
      </w:r>
      <w:r w:rsidR="002E2E9D" w:rsidRPr="00B6647A">
        <w:rPr>
          <w:rFonts w:asciiTheme="minorHAnsi" w:hAnsiTheme="minorHAnsi" w:cstheme="minorHAnsi"/>
          <w:sz w:val="22"/>
          <w:szCs w:val="22"/>
          <w:u w:val="single"/>
        </w:rPr>
        <w:t xml:space="preserve"> al momento della partenza</w:t>
      </w:r>
      <w:r w:rsidR="00DA3B63" w:rsidRPr="00BB013E">
        <w:rPr>
          <w:rFonts w:asciiTheme="minorHAnsi" w:hAnsiTheme="minorHAnsi" w:cstheme="minorHAnsi"/>
          <w:sz w:val="22"/>
          <w:szCs w:val="22"/>
        </w:rPr>
        <w:t>)</w:t>
      </w:r>
      <w:r w:rsidR="00B6647A">
        <w:rPr>
          <w:rFonts w:asciiTheme="minorHAnsi" w:hAnsiTheme="minorHAnsi" w:cstheme="minorHAnsi"/>
          <w:sz w:val="22"/>
          <w:szCs w:val="22"/>
        </w:rPr>
        <w:t>,</w:t>
      </w:r>
      <w:r w:rsidR="00DA3B63" w:rsidRPr="00BB013E">
        <w:rPr>
          <w:rFonts w:asciiTheme="minorHAnsi" w:hAnsiTheme="minorHAnsi" w:cstheme="minorHAnsi"/>
          <w:sz w:val="22"/>
          <w:szCs w:val="22"/>
        </w:rPr>
        <w:t xml:space="preserve"> </w:t>
      </w:r>
      <w:r w:rsidR="00A83F0A" w:rsidRPr="00BB013E">
        <w:rPr>
          <w:rFonts w:asciiTheme="minorHAnsi" w:hAnsiTheme="minorHAnsi" w:cstheme="minorHAnsi"/>
          <w:sz w:val="22"/>
          <w:szCs w:val="22"/>
        </w:rPr>
        <w:t>residenti in Toscana</w:t>
      </w:r>
      <w:r w:rsidR="00B6647A">
        <w:rPr>
          <w:rFonts w:asciiTheme="minorHAnsi" w:hAnsiTheme="minorHAnsi" w:cstheme="minorHAnsi"/>
          <w:sz w:val="22"/>
          <w:szCs w:val="22"/>
        </w:rPr>
        <w:t xml:space="preserve"> e</w:t>
      </w:r>
      <w:r w:rsidR="00A83F0A">
        <w:rPr>
          <w:rFonts w:asciiTheme="minorHAnsi" w:hAnsiTheme="minorHAnsi" w:cstheme="minorHAnsi"/>
          <w:sz w:val="22"/>
          <w:szCs w:val="22"/>
        </w:rPr>
        <w:t xml:space="preserve"> frequentanti nell’anno scolastico 2022-2023 la classe </w:t>
      </w:r>
      <w:r w:rsidR="002C466E">
        <w:rPr>
          <w:rFonts w:asciiTheme="minorHAnsi" w:hAnsiTheme="minorHAnsi" w:cstheme="minorHAnsi"/>
          <w:sz w:val="22"/>
          <w:szCs w:val="22"/>
        </w:rPr>
        <w:t xml:space="preserve">quarta </w:t>
      </w:r>
      <w:r w:rsidR="00CB1AF3">
        <w:rPr>
          <w:rFonts w:asciiTheme="minorHAnsi" w:hAnsiTheme="minorHAnsi" w:cstheme="minorHAnsi"/>
          <w:sz w:val="22"/>
          <w:szCs w:val="22"/>
        </w:rPr>
        <w:t xml:space="preserve">di uno </w:t>
      </w:r>
      <w:r w:rsidR="00A83F0A">
        <w:rPr>
          <w:rFonts w:asciiTheme="minorHAnsi" w:hAnsiTheme="minorHAnsi" w:cstheme="minorHAnsi"/>
          <w:sz w:val="22"/>
          <w:szCs w:val="22"/>
        </w:rPr>
        <w:t xml:space="preserve">degli Istituti del Consorzio, in uno dei seguenti indirizzi. </w:t>
      </w:r>
    </w:p>
    <w:p w14:paraId="671529A8" w14:textId="5D074D4B" w:rsidR="00CD4E23" w:rsidRPr="000950E3" w:rsidRDefault="00CD4E23" w:rsidP="00CD4E2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Amministrazione, Finanza e Marketing</w:t>
      </w:r>
    </w:p>
    <w:p w14:paraId="31EBF2EA" w14:textId="16C8D391" w:rsidR="00CD4E23" w:rsidRPr="000950E3" w:rsidRDefault="00CD4E23" w:rsidP="00CD4E2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Turismo</w:t>
      </w:r>
    </w:p>
    <w:p w14:paraId="627CDE8A" w14:textId="79C3F730" w:rsidR="00FC6590" w:rsidRDefault="00CD4E23" w:rsidP="00CD4E2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Agrario, agroalimentare e agroindustria</w:t>
      </w:r>
    </w:p>
    <w:p w14:paraId="6DEEEA51" w14:textId="4925C580" w:rsidR="009C27CE" w:rsidRDefault="009C27CE" w:rsidP="00CD4E2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>nogastronomia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 xml:space="preserve"> ospitalità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alberghiera</w:t>
      </w:r>
    </w:p>
    <w:p w14:paraId="71D5D71E" w14:textId="77777777" w:rsidR="009D223A" w:rsidRPr="008D3F26" w:rsidRDefault="00D064C7" w:rsidP="009D22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D3F26">
        <w:rPr>
          <w:rFonts w:asciiTheme="minorHAnsi" w:hAnsiTheme="minorHAnsi" w:cstheme="minorHAnsi"/>
          <w:sz w:val="22"/>
          <w:szCs w:val="22"/>
        </w:rPr>
        <w:t>Eventuali candidature di studenti non frequentanti i suddetti indirizzi saranno accolte con riserva</w:t>
      </w:r>
      <w:r w:rsidR="00F75724" w:rsidRPr="008D3F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5B3FD0" w14:textId="62029185" w:rsidR="009D223A" w:rsidRPr="008D3F26" w:rsidRDefault="008D3F26" w:rsidP="00FC6590">
      <w:pPr>
        <w:spacing w:after="120" w:line="260" w:lineRule="exact"/>
        <w:jc w:val="both"/>
        <w:rPr>
          <w:rFonts w:ascii="Calibri" w:hAnsi="Calibri"/>
          <w:sz w:val="22"/>
          <w:szCs w:val="22"/>
        </w:rPr>
      </w:pPr>
      <w:r w:rsidRPr="008D3F26">
        <w:rPr>
          <w:rFonts w:ascii="Calibri" w:hAnsi="Calibri"/>
          <w:sz w:val="22"/>
          <w:szCs w:val="22"/>
        </w:rPr>
        <w:t xml:space="preserve">I percorsi di </w:t>
      </w:r>
      <w:r w:rsidRPr="008D3F26">
        <w:rPr>
          <w:rFonts w:ascii="Calibri" w:hAnsi="Calibri"/>
          <w:i/>
          <w:iCs/>
          <w:sz w:val="22"/>
          <w:szCs w:val="22"/>
        </w:rPr>
        <w:t>work-</w:t>
      </w:r>
      <w:proofErr w:type="spellStart"/>
      <w:r w:rsidRPr="008D3F26">
        <w:rPr>
          <w:rFonts w:ascii="Calibri" w:hAnsi="Calibri"/>
          <w:i/>
          <w:iCs/>
          <w:sz w:val="22"/>
          <w:szCs w:val="22"/>
        </w:rPr>
        <w:t>based</w:t>
      </w:r>
      <w:proofErr w:type="spellEnd"/>
      <w:r w:rsidRPr="008D3F26">
        <w:rPr>
          <w:rFonts w:ascii="Calibri" w:hAnsi="Calibri"/>
          <w:i/>
          <w:iCs/>
          <w:sz w:val="22"/>
          <w:szCs w:val="22"/>
        </w:rPr>
        <w:t xml:space="preserve"> learning</w:t>
      </w:r>
      <w:r w:rsidRPr="008D3F26">
        <w:rPr>
          <w:rFonts w:ascii="Calibri" w:hAnsi="Calibri"/>
          <w:sz w:val="22"/>
          <w:szCs w:val="22"/>
        </w:rPr>
        <w:t xml:space="preserve"> saranno comunque svolti in aziende operanti nei suddetti settori</w:t>
      </w:r>
      <w:r>
        <w:rPr>
          <w:rFonts w:ascii="Calibri" w:hAnsi="Calibri"/>
          <w:sz w:val="22"/>
          <w:szCs w:val="22"/>
        </w:rPr>
        <w:t xml:space="preserve">. </w:t>
      </w:r>
    </w:p>
    <w:p w14:paraId="30E53FC3" w14:textId="77777777" w:rsidR="008D3F26" w:rsidRDefault="008D3F26" w:rsidP="00FC6590">
      <w:pPr>
        <w:spacing w:after="120" w:line="260" w:lineRule="exact"/>
        <w:jc w:val="both"/>
        <w:rPr>
          <w:rFonts w:ascii="Calibri" w:hAnsi="Calibri"/>
          <w:b/>
          <w:sz w:val="22"/>
          <w:szCs w:val="22"/>
        </w:rPr>
      </w:pPr>
    </w:p>
    <w:p w14:paraId="5488CB7D" w14:textId="6A00846D" w:rsidR="00FC6590" w:rsidRPr="00FC6590" w:rsidRDefault="00FC6590" w:rsidP="00FC6590">
      <w:pPr>
        <w:spacing w:after="120" w:line="260" w:lineRule="exact"/>
        <w:jc w:val="both"/>
        <w:rPr>
          <w:rFonts w:ascii="Calibri" w:hAnsi="Calibri"/>
          <w:b/>
          <w:sz w:val="22"/>
          <w:szCs w:val="22"/>
        </w:rPr>
      </w:pPr>
      <w:r w:rsidRPr="00FC6590">
        <w:rPr>
          <w:rFonts w:ascii="Calibri" w:hAnsi="Calibri"/>
          <w:b/>
          <w:sz w:val="22"/>
          <w:szCs w:val="22"/>
        </w:rPr>
        <w:t>3. IL PROGRAMMA DI LAVORO ALL’ESTERO</w:t>
      </w:r>
    </w:p>
    <w:p w14:paraId="1EF36FD3" w14:textId="6CADB77C" w:rsidR="00FC6590" w:rsidRDefault="00FC6590" w:rsidP="00FC6590">
      <w:pPr>
        <w:spacing w:after="120" w:line="260" w:lineRule="exact"/>
        <w:jc w:val="both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I partecipanti rimarranno all’estero per un periodo di</w:t>
      </w:r>
      <w:r w:rsidRPr="00FC6590">
        <w:rPr>
          <w:rFonts w:ascii="Calibri" w:hAnsi="Calibri"/>
          <w:b/>
          <w:sz w:val="22"/>
          <w:szCs w:val="22"/>
        </w:rPr>
        <w:t xml:space="preserve"> 90 giorni + 2 giorni di viaggio</w:t>
      </w:r>
      <w:r w:rsidRPr="00FC6590">
        <w:rPr>
          <w:rFonts w:ascii="Calibri" w:hAnsi="Calibri"/>
          <w:sz w:val="22"/>
          <w:szCs w:val="22"/>
        </w:rPr>
        <w:t>.</w:t>
      </w:r>
    </w:p>
    <w:p w14:paraId="4889A064" w14:textId="665FED58" w:rsidR="007F389F" w:rsidRDefault="00EE079B" w:rsidP="007F389F">
      <w:pPr>
        <w:spacing w:after="120" w:line="2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mobilità saranno </w:t>
      </w:r>
      <w:r w:rsidR="009D223A">
        <w:rPr>
          <w:rFonts w:ascii="Calibri" w:hAnsi="Calibri"/>
          <w:sz w:val="22"/>
          <w:szCs w:val="22"/>
        </w:rPr>
        <w:t>realizzate</w:t>
      </w:r>
      <w:r>
        <w:rPr>
          <w:rFonts w:ascii="Calibri" w:hAnsi="Calibri"/>
          <w:sz w:val="22"/>
          <w:szCs w:val="22"/>
        </w:rPr>
        <w:t xml:space="preserve"> fra la metà </w:t>
      </w:r>
      <w:r w:rsidR="00A83F0A">
        <w:rPr>
          <w:rFonts w:ascii="Calibri" w:hAnsi="Calibri"/>
          <w:sz w:val="22"/>
          <w:szCs w:val="22"/>
        </w:rPr>
        <w:t xml:space="preserve">di maggio </w:t>
      </w:r>
      <w:r>
        <w:rPr>
          <w:rFonts w:ascii="Calibri" w:hAnsi="Calibri"/>
          <w:sz w:val="22"/>
          <w:szCs w:val="22"/>
        </w:rPr>
        <w:t xml:space="preserve">e la metà di agosto 2023 (scadenza progetto: 31/08/2023). </w:t>
      </w:r>
    </w:p>
    <w:p w14:paraId="0C3E0D5F" w14:textId="5CBBF1C2" w:rsidR="004E03E3" w:rsidRPr="00FC6590" w:rsidRDefault="004E03E3" w:rsidP="004E03E3">
      <w:pPr>
        <w:spacing w:after="120" w:line="260" w:lineRule="exact"/>
        <w:jc w:val="both"/>
        <w:rPr>
          <w:rFonts w:ascii="Calibri" w:hAnsi="Calibri"/>
          <w:sz w:val="22"/>
          <w:szCs w:val="22"/>
        </w:rPr>
      </w:pPr>
      <w:r w:rsidRPr="00344DCD">
        <w:rPr>
          <w:rFonts w:ascii="Calibri" w:hAnsi="Calibri"/>
          <w:sz w:val="22"/>
          <w:szCs w:val="22"/>
        </w:rPr>
        <w:t>La formazione linguistica dei partecipanti avverrà attraverso l’utilizzo della piattaforma europea OLS</w:t>
      </w:r>
      <w:r w:rsidR="00344DCD" w:rsidRPr="00344DCD">
        <w:rPr>
          <w:rFonts w:ascii="Calibri" w:hAnsi="Calibri"/>
          <w:sz w:val="22"/>
          <w:szCs w:val="22"/>
        </w:rPr>
        <w:t xml:space="preserve"> prima e durante</w:t>
      </w:r>
      <w:r w:rsidR="00121F90" w:rsidRPr="00344DCD">
        <w:rPr>
          <w:rFonts w:ascii="Calibri" w:hAnsi="Calibri"/>
          <w:sz w:val="22"/>
          <w:szCs w:val="22"/>
        </w:rPr>
        <w:t xml:space="preserve"> la mobilità.</w:t>
      </w:r>
      <w:r w:rsidRPr="00344DCD">
        <w:rPr>
          <w:rFonts w:ascii="Calibri" w:hAnsi="Calibri"/>
          <w:sz w:val="22"/>
          <w:szCs w:val="22"/>
        </w:rPr>
        <w:t xml:space="preserve"> </w:t>
      </w:r>
      <w:r w:rsidR="009D223A" w:rsidRPr="00344DCD">
        <w:rPr>
          <w:rFonts w:ascii="Calibri" w:hAnsi="Calibri"/>
          <w:sz w:val="22"/>
          <w:szCs w:val="22"/>
        </w:rPr>
        <w:t>È</w:t>
      </w:r>
      <w:r w:rsidRPr="00344DCD">
        <w:rPr>
          <w:rFonts w:ascii="Calibri" w:hAnsi="Calibri"/>
          <w:sz w:val="22"/>
          <w:szCs w:val="22"/>
        </w:rPr>
        <w:t xml:space="preserve"> previsto inoltre un percorso formativo di 20 ore sulla lingua e la cultura del paese ospitante </w:t>
      </w:r>
      <w:r w:rsidR="003450B3">
        <w:rPr>
          <w:rFonts w:ascii="Calibri" w:hAnsi="Calibri"/>
          <w:sz w:val="22"/>
          <w:szCs w:val="22"/>
        </w:rPr>
        <w:t xml:space="preserve">da svolgersi </w:t>
      </w:r>
      <w:r w:rsidR="00121F90" w:rsidRPr="00344DCD">
        <w:rPr>
          <w:rFonts w:ascii="Calibri" w:hAnsi="Calibri"/>
          <w:sz w:val="22"/>
          <w:szCs w:val="22"/>
        </w:rPr>
        <w:t>in loco</w:t>
      </w:r>
      <w:r w:rsidR="00344DCD" w:rsidRPr="00344DCD">
        <w:rPr>
          <w:rFonts w:ascii="Calibri" w:hAnsi="Calibri"/>
          <w:sz w:val="22"/>
          <w:szCs w:val="22"/>
        </w:rPr>
        <w:t>.</w:t>
      </w:r>
    </w:p>
    <w:p w14:paraId="690D2AE3" w14:textId="77777777" w:rsidR="00FC6590" w:rsidRPr="00FC6590" w:rsidRDefault="00FC6590" w:rsidP="00FC6590">
      <w:pPr>
        <w:snapToGrid w:val="0"/>
        <w:spacing w:after="120" w:line="260" w:lineRule="exact"/>
        <w:jc w:val="both"/>
        <w:rPr>
          <w:rFonts w:ascii="Calibri" w:hAnsi="Calibri" w:cs="Arial"/>
          <w:sz w:val="22"/>
          <w:szCs w:val="22"/>
        </w:rPr>
      </w:pPr>
      <w:r w:rsidRPr="00FC6590">
        <w:rPr>
          <w:rFonts w:ascii="Calibri" w:hAnsi="Calibri" w:cs="Arial"/>
          <w:sz w:val="22"/>
          <w:szCs w:val="22"/>
        </w:rPr>
        <w:t xml:space="preserve">I tirocini in azienda all’estero dureranno </w:t>
      </w:r>
      <w:r w:rsidRPr="00FC6590">
        <w:rPr>
          <w:rFonts w:ascii="Calibri" w:hAnsi="Calibri" w:cs="Arial"/>
          <w:b/>
          <w:sz w:val="22"/>
          <w:szCs w:val="22"/>
        </w:rPr>
        <w:t>13 settimane</w:t>
      </w:r>
      <w:r w:rsidRPr="00FC6590">
        <w:rPr>
          <w:rFonts w:ascii="Calibri" w:hAnsi="Calibri" w:cs="Arial"/>
          <w:sz w:val="22"/>
          <w:szCs w:val="22"/>
        </w:rPr>
        <w:t>. Le imprese di accoglienza sono specializzate nel settore e il programma di lavoro permetterà ai partecipanti di incrementare la loro formazione teorico-pratica.</w:t>
      </w:r>
    </w:p>
    <w:p w14:paraId="39332B8B" w14:textId="2824C4E1" w:rsidR="00FC6590" w:rsidRPr="00FC6590" w:rsidRDefault="00FC6590" w:rsidP="00FC6590">
      <w:pPr>
        <w:snapToGrid w:val="0"/>
        <w:spacing w:after="120" w:line="260" w:lineRule="exact"/>
        <w:jc w:val="both"/>
        <w:rPr>
          <w:rFonts w:ascii="Calibri" w:hAnsi="Calibri" w:cs="Arial"/>
          <w:sz w:val="22"/>
          <w:szCs w:val="22"/>
        </w:rPr>
      </w:pPr>
      <w:r w:rsidRPr="00FC6590">
        <w:rPr>
          <w:rFonts w:ascii="Calibri" w:hAnsi="Calibri" w:cs="Arial"/>
          <w:b/>
          <w:sz w:val="22"/>
          <w:szCs w:val="22"/>
        </w:rPr>
        <w:t xml:space="preserve">Durante le prime due settimane </w:t>
      </w:r>
      <w:r w:rsidRPr="00FC6590">
        <w:rPr>
          <w:rFonts w:ascii="Calibri" w:hAnsi="Calibri" w:cs="Arial"/>
          <w:sz w:val="22"/>
          <w:szCs w:val="22"/>
        </w:rPr>
        <w:t>i partecipanti saranno seguiti da</w:t>
      </w:r>
      <w:r w:rsidR="00365397">
        <w:rPr>
          <w:rFonts w:ascii="Calibri" w:hAnsi="Calibri" w:cs="Arial"/>
          <w:sz w:val="22"/>
          <w:szCs w:val="22"/>
        </w:rPr>
        <w:t xml:space="preserve"> un tutor, individuat</w:t>
      </w:r>
      <w:r w:rsidR="009D223A">
        <w:rPr>
          <w:rFonts w:ascii="Calibri" w:hAnsi="Calibri" w:cs="Arial"/>
          <w:sz w:val="22"/>
          <w:szCs w:val="22"/>
        </w:rPr>
        <w:t>o</w:t>
      </w:r>
      <w:r w:rsidR="00365397">
        <w:rPr>
          <w:rFonts w:ascii="Calibri" w:hAnsi="Calibri" w:cs="Arial"/>
          <w:sz w:val="22"/>
          <w:szCs w:val="22"/>
        </w:rPr>
        <w:t xml:space="preserve"> </w:t>
      </w:r>
      <w:r w:rsidR="004D25E2">
        <w:rPr>
          <w:rFonts w:ascii="Calibri" w:hAnsi="Calibri" w:cs="Arial"/>
          <w:sz w:val="22"/>
          <w:szCs w:val="22"/>
        </w:rPr>
        <w:t xml:space="preserve">dal soggetto ospitante, </w:t>
      </w:r>
      <w:r w:rsidRPr="00FC6590">
        <w:rPr>
          <w:rFonts w:ascii="Calibri" w:hAnsi="Calibri" w:cs="Arial"/>
          <w:sz w:val="22"/>
          <w:szCs w:val="22"/>
        </w:rPr>
        <w:t>che li accompagnerà durante l’esperienza lavorativa, valuterà la loro motivazione, le competenze linguistiche</w:t>
      </w:r>
      <w:r w:rsidR="00D2254F">
        <w:rPr>
          <w:rFonts w:ascii="Calibri" w:hAnsi="Calibri" w:cs="Arial"/>
          <w:sz w:val="22"/>
          <w:szCs w:val="22"/>
        </w:rPr>
        <w:t xml:space="preserve">, </w:t>
      </w:r>
      <w:r w:rsidRPr="00FC6590">
        <w:rPr>
          <w:rFonts w:ascii="Calibri" w:hAnsi="Calibri" w:cs="Arial"/>
          <w:sz w:val="22"/>
          <w:szCs w:val="22"/>
        </w:rPr>
        <w:t>li guiderà nella gestione dei manuali e nell’utilizzo degli strumenti di lavoro</w:t>
      </w:r>
      <w:r w:rsidR="004D25E2">
        <w:rPr>
          <w:rFonts w:ascii="Calibri" w:hAnsi="Calibri" w:cs="Arial"/>
          <w:sz w:val="22"/>
          <w:szCs w:val="22"/>
        </w:rPr>
        <w:t xml:space="preserve"> e sarà garante </w:t>
      </w:r>
      <w:r w:rsidR="009E2B6D">
        <w:rPr>
          <w:rFonts w:ascii="Calibri" w:hAnsi="Calibri" w:cs="Arial"/>
          <w:sz w:val="22"/>
          <w:szCs w:val="22"/>
        </w:rPr>
        <w:t xml:space="preserve">delle condizioni in materia di tutela della salute e della sicurezza sul luogo di lavoro. </w:t>
      </w:r>
    </w:p>
    <w:p w14:paraId="7B1A4E9B" w14:textId="77777777" w:rsidR="00FC6590" w:rsidRPr="00FC6590" w:rsidRDefault="00FC6590" w:rsidP="00FC6590">
      <w:pPr>
        <w:snapToGrid w:val="0"/>
        <w:spacing w:after="120" w:line="260" w:lineRule="exact"/>
        <w:jc w:val="both"/>
        <w:rPr>
          <w:rFonts w:ascii="Calibri" w:hAnsi="Calibri" w:cs="Arial"/>
          <w:sz w:val="22"/>
          <w:szCs w:val="22"/>
        </w:rPr>
      </w:pPr>
      <w:r w:rsidRPr="00FC6590">
        <w:rPr>
          <w:rFonts w:ascii="Calibri" w:hAnsi="Calibri" w:cs="Arial"/>
          <w:b/>
          <w:sz w:val="22"/>
          <w:szCs w:val="22"/>
        </w:rPr>
        <w:t xml:space="preserve">Dalla terza all’ultima settimana </w:t>
      </w:r>
      <w:r w:rsidRPr="00FC6590">
        <w:rPr>
          <w:rFonts w:ascii="Calibri" w:hAnsi="Calibri" w:cs="Arial"/>
          <w:sz w:val="22"/>
          <w:szCs w:val="22"/>
        </w:rPr>
        <w:t xml:space="preserve">i partecipanti espleteranno le mansioni di lavoro sotto il controllo del tutor. </w:t>
      </w:r>
    </w:p>
    <w:p w14:paraId="3B468BB7" w14:textId="77777777" w:rsidR="00FC6590" w:rsidRPr="00FC6590" w:rsidRDefault="00FC6590" w:rsidP="00FC6590">
      <w:pPr>
        <w:snapToGrid w:val="0"/>
        <w:spacing w:line="260" w:lineRule="exact"/>
        <w:jc w:val="both"/>
        <w:rPr>
          <w:rFonts w:ascii="Calibri" w:hAnsi="Calibri" w:cs="Arial"/>
          <w:sz w:val="22"/>
          <w:szCs w:val="22"/>
        </w:rPr>
      </w:pPr>
    </w:p>
    <w:p w14:paraId="48122199" w14:textId="287E6082" w:rsidR="00FC6590" w:rsidRPr="002947C9" w:rsidRDefault="00FC6590" w:rsidP="00093B8F">
      <w:pPr>
        <w:spacing w:after="120" w:line="260" w:lineRule="exact"/>
        <w:jc w:val="both"/>
        <w:rPr>
          <w:rFonts w:ascii="Calibri" w:hAnsi="Calibri"/>
          <w:b/>
          <w:sz w:val="22"/>
          <w:szCs w:val="22"/>
        </w:rPr>
      </w:pPr>
      <w:r w:rsidRPr="00FC6590">
        <w:rPr>
          <w:rFonts w:ascii="Calibri" w:hAnsi="Calibri"/>
          <w:b/>
          <w:sz w:val="22"/>
          <w:szCs w:val="22"/>
        </w:rPr>
        <w:t xml:space="preserve">4. </w:t>
      </w:r>
      <w:r w:rsidR="002947C9">
        <w:rPr>
          <w:rFonts w:ascii="Calibri" w:hAnsi="Calibri"/>
          <w:b/>
          <w:sz w:val="22"/>
          <w:szCs w:val="22"/>
        </w:rPr>
        <w:t>DESTINAZIONI</w:t>
      </w:r>
    </w:p>
    <w:tbl>
      <w:tblPr>
        <w:tblStyle w:val="Elencochiaro-Colore1"/>
        <w:tblW w:w="5000" w:type="pct"/>
        <w:jc w:val="center"/>
        <w:tblLook w:val="04A0" w:firstRow="1" w:lastRow="0" w:firstColumn="1" w:lastColumn="0" w:noHBand="0" w:noVBand="1"/>
      </w:tblPr>
      <w:tblGrid>
        <w:gridCol w:w="2117"/>
        <w:gridCol w:w="2126"/>
        <w:gridCol w:w="2268"/>
        <w:gridCol w:w="3101"/>
      </w:tblGrid>
      <w:tr w:rsidR="00093B8F" w:rsidRPr="00FC6590" w14:paraId="4666CE0F" w14:textId="7DD3BEB3" w:rsidTr="00093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bottom w:val="single" w:sz="8" w:space="0" w:color="5B9BD5" w:themeColor="accent1"/>
            </w:tcBorders>
            <w:vAlign w:val="center"/>
          </w:tcPr>
          <w:p w14:paraId="7A9FC312" w14:textId="77777777" w:rsidR="00093B8F" w:rsidRPr="00FC6590" w:rsidRDefault="00093B8F" w:rsidP="00FC6590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Paese</w:t>
            </w:r>
          </w:p>
        </w:tc>
        <w:tc>
          <w:tcPr>
            <w:tcW w:w="1106" w:type="pct"/>
            <w:tcBorders>
              <w:bottom w:val="single" w:sz="8" w:space="0" w:color="5B9BD5" w:themeColor="accent1"/>
            </w:tcBorders>
            <w:vAlign w:val="center"/>
          </w:tcPr>
          <w:p w14:paraId="5E0B773C" w14:textId="77777777" w:rsidR="00093B8F" w:rsidRPr="00FC6590" w:rsidRDefault="00093B8F" w:rsidP="00FC659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1180" w:type="pct"/>
            <w:tcBorders>
              <w:bottom w:val="single" w:sz="8" w:space="0" w:color="5B9BD5" w:themeColor="accent1"/>
            </w:tcBorders>
            <w:vAlign w:val="center"/>
          </w:tcPr>
          <w:p w14:paraId="78EA0FA3" w14:textId="77777777" w:rsidR="00093B8F" w:rsidRPr="00FC6590" w:rsidRDefault="00093B8F" w:rsidP="00FC659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N. Partecipanti</w:t>
            </w:r>
          </w:p>
        </w:tc>
        <w:tc>
          <w:tcPr>
            <w:tcW w:w="1613" w:type="pct"/>
            <w:tcBorders>
              <w:bottom w:val="single" w:sz="8" w:space="0" w:color="5B9BD5" w:themeColor="accent1"/>
            </w:tcBorders>
          </w:tcPr>
          <w:p w14:paraId="3F47C899" w14:textId="4692D275" w:rsidR="00093B8F" w:rsidRPr="00FC6590" w:rsidRDefault="00093B8F" w:rsidP="00FC659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di partenza</w:t>
            </w:r>
          </w:p>
        </w:tc>
      </w:tr>
      <w:tr w:rsidR="00093B8F" w:rsidRPr="00FC6590" w14:paraId="782CD5CB" w14:textId="3FE75AE4" w:rsidTr="0009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70FBFA60" w14:textId="66A8A86B" w:rsidR="00093B8F" w:rsidRPr="00FC6590" w:rsidRDefault="00E44CFB" w:rsidP="00093B8F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Belgio </w:t>
            </w:r>
            <w:r w:rsidR="00C10C0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06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0DC1286B" w14:textId="5C5A04D6" w:rsidR="00093B8F" w:rsidRPr="00FC6590" w:rsidRDefault="00E44CFB" w:rsidP="00093B8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Bruxelles</w:t>
            </w:r>
          </w:p>
        </w:tc>
        <w:tc>
          <w:tcPr>
            <w:tcW w:w="1180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463847F1" w14:textId="330D4D1D" w:rsidR="00093B8F" w:rsidRPr="00FC6590" w:rsidRDefault="008A5198" w:rsidP="00093B8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613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2996B758" w14:textId="16CBD84E" w:rsidR="00093B8F" w:rsidRDefault="000232B3" w:rsidP="00093B8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Metà maggio </w:t>
            </w:r>
          </w:p>
        </w:tc>
      </w:tr>
      <w:tr w:rsidR="00093B8F" w:rsidRPr="00FC6590" w14:paraId="4E8CE3B4" w14:textId="16046EA2" w:rsidTr="00093B8F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</w:tcPr>
          <w:p w14:paraId="470D3FA8" w14:textId="42F6BEF3" w:rsidR="00093B8F" w:rsidRPr="00FC6590" w:rsidRDefault="00E44CFB" w:rsidP="00093B8F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E44CFB">
              <w:rPr>
                <w:rFonts w:ascii="Calibri" w:hAnsi="Calibri"/>
                <w:sz w:val="22"/>
                <w:szCs w:val="22"/>
              </w:rPr>
              <w:t xml:space="preserve">Bulgaria </w:t>
            </w:r>
          </w:p>
        </w:tc>
        <w:tc>
          <w:tcPr>
            <w:tcW w:w="1106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624FF662" w14:textId="230040D6" w:rsidR="00093B8F" w:rsidRPr="00FC6590" w:rsidRDefault="008E5D89" w:rsidP="00093B8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Plovdiv</w:t>
            </w:r>
          </w:p>
        </w:tc>
        <w:tc>
          <w:tcPr>
            <w:tcW w:w="1180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30ABEC16" w14:textId="2054224F" w:rsidR="00093B8F" w:rsidRPr="00FC6590" w:rsidRDefault="008A5198" w:rsidP="00093B8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613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4314F127" w14:textId="1E0DAE6F" w:rsidR="00093B8F" w:rsidRDefault="000232B3" w:rsidP="00093B8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Metà maggio</w:t>
            </w:r>
          </w:p>
        </w:tc>
      </w:tr>
      <w:tr w:rsidR="008A5198" w:rsidRPr="00FC6590" w14:paraId="110E5BE8" w14:textId="77777777" w:rsidTr="0009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</w:tcPr>
          <w:p w14:paraId="41FB2CB4" w14:textId="2249D8F4" w:rsidR="008A5198" w:rsidRDefault="008E5D89" w:rsidP="00093B8F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8E5D89">
              <w:rPr>
                <w:rFonts w:ascii="Calibri" w:hAnsi="Calibri"/>
                <w:sz w:val="22"/>
                <w:szCs w:val="22"/>
              </w:rPr>
              <w:t xml:space="preserve">Germania </w:t>
            </w:r>
          </w:p>
        </w:tc>
        <w:tc>
          <w:tcPr>
            <w:tcW w:w="1106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5BEEDF7D" w14:textId="2A2D4B36" w:rsidR="008A5198" w:rsidRPr="00FC6590" w:rsidRDefault="008E5D89" w:rsidP="00093B8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E5D89">
              <w:rPr>
                <w:rFonts w:ascii="Calibri" w:hAnsi="Calibri"/>
                <w:sz w:val="22"/>
                <w:szCs w:val="22"/>
              </w:rPr>
              <w:t xml:space="preserve">Lipsia/Francoforte </w:t>
            </w:r>
          </w:p>
        </w:tc>
        <w:tc>
          <w:tcPr>
            <w:tcW w:w="1180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7600A00A" w14:textId="1B3DF70A" w:rsidR="008A5198" w:rsidRDefault="002E366F" w:rsidP="00093B8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613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1108937A" w14:textId="0DE9AB0C" w:rsidR="008A5198" w:rsidRDefault="000232B3" w:rsidP="00093B8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Metà maggio</w:t>
            </w:r>
          </w:p>
        </w:tc>
      </w:tr>
      <w:tr w:rsidR="008A5198" w:rsidRPr="00FC6590" w14:paraId="7B8365E2" w14:textId="77777777" w:rsidTr="00093B8F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</w:tcPr>
          <w:p w14:paraId="461D6CFB" w14:textId="4610329F" w:rsidR="008A5198" w:rsidRDefault="008E5D89" w:rsidP="00093B8F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Lituania </w:t>
            </w:r>
          </w:p>
        </w:tc>
        <w:tc>
          <w:tcPr>
            <w:tcW w:w="1106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71EABD0F" w14:textId="5803AE32" w:rsidR="008A5198" w:rsidRPr="00FC6590" w:rsidRDefault="008E5D89" w:rsidP="00093B8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Vilnius</w:t>
            </w:r>
          </w:p>
        </w:tc>
        <w:tc>
          <w:tcPr>
            <w:tcW w:w="1180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5563ED85" w14:textId="4C1EE8BF" w:rsidR="008A5198" w:rsidRDefault="008E5D89" w:rsidP="00093B8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613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759BF7EE" w14:textId="5853B337" w:rsidR="008A5198" w:rsidRDefault="000232B3" w:rsidP="00093B8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Metà maggio</w:t>
            </w:r>
          </w:p>
        </w:tc>
      </w:tr>
      <w:tr w:rsidR="008A5198" w:rsidRPr="00FC6590" w14:paraId="5BE386C8" w14:textId="77777777" w:rsidTr="0009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</w:tcPr>
          <w:p w14:paraId="503D1CF0" w14:textId="6F8D30E1" w:rsidR="008A5198" w:rsidRDefault="008E5D89" w:rsidP="00093B8F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Spagna </w:t>
            </w:r>
          </w:p>
        </w:tc>
        <w:tc>
          <w:tcPr>
            <w:tcW w:w="1106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538C03B2" w14:textId="183B3553" w:rsidR="008A5198" w:rsidRPr="00FC6590" w:rsidRDefault="008E5D89" w:rsidP="00093B8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Fuerteventura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3D769BB5" w14:textId="76016306" w:rsidR="008A5198" w:rsidRDefault="002E366F" w:rsidP="00093B8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613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0A4032A4" w14:textId="1E0F263D" w:rsidR="008A5198" w:rsidRDefault="000232B3" w:rsidP="00093B8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Metà maggio</w:t>
            </w:r>
          </w:p>
        </w:tc>
      </w:tr>
      <w:tr w:rsidR="002E366F" w:rsidRPr="00FC6590" w14:paraId="599BB3A0" w14:textId="77777777" w:rsidTr="00093B8F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</w:tcPr>
          <w:p w14:paraId="766E5E6B" w14:textId="6F678212" w:rsidR="002E366F" w:rsidRDefault="008E5D89" w:rsidP="00093B8F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Spagna</w:t>
            </w:r>
          </w:p>
        </w:tc>
        <w:tc>
          <w:tcPr>
            <w:tcW w:w="1106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032912E8" w14:textId="55C09497" w:rsidR="002E366F" w:rsidRDefault="008E5D89" w:rsidP="00093B8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Siviglia</w:t>
            </w:r>
          </w:p>
        </w:tc>
        <w:tc>
          <w:tcPr>
            <w:tcW w:w="1180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59C6EE46" w14:textId="29B5D7CB" w:rsidR="002E366F" w:rsidRDefault="008E5D89" w:rsidP="00093B8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613" w:type="pct"/>
            <w:tcBorders>
              <w:top w:val="single" w:sz="6" w:space="0" w:color="5B9BD5" w:themeColor="accent1"/>
              <w:left w:val="single" w:sz="6" w:space="0" w:color="5B9BD5" w:themeColor="accent1"/>
              <w:bottom w:val="single" w:sz="6" w:space="0" w:color="5B9BD5" w:themeColor="accent1"/>
            </w:tcBorders>
          </w:tcPr>
          <w:p w14:paraId="3FAFE2C7" w14:textId="463AC328" w:rsidR="002E366F" w:rsidRDefault="000232B3" w:rsidP="00093B8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Metà maggio</w:t>
            </w:r>
          </w:p>
        </w:tc>
      </w:tr>
    </w:tbl>
    <w:p w14:paraId="0E0856D2" w14:textId="37F779ED" w:rsidR="00FC6590" w:rsidRDefault="00FC6590" w:rsidP="00FC6590">
      <w:pPr>
        <w:spacing w:line="260" w:lineRule="exact"/>
        <w:jc w:val="both"/>
        <w:rPr>
          <w:rFonts w:ascii="Calibri" w:hAnsi="Calibri"/>
          <w:sz w:val="22"/>
          <w:szCs w:val="22"/>
        </w:rPr>
      </w:pPr>
    </w:p>
    <w:p w14:paraId="19F67AD3" w14:textId="199C2FEF" w:rsidR="00D064C7" w:rsidRPr="00972372" w:rsidRDefault="00D064C7" w:rsidP="00D064C7">
      <w:p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72372">
        <w:rPr>
          <w:rFonts w:asciiTheme="minorHAnsi" w:hAnsiTheme="minorHAnsi" w:cstheme="minorHAnsi"/>
          <w:sz w:val="22"/>
          <w:szCs w:val="22"/>
        </w:rPr>
        <w:t>Ulteriori mobilità potranno essere assegna</w:t>
      </w:r>
      <w:r w:rsidR="00E33B41" w:rsidRPr="00972372">
        <w:rPr>
          <w:rFonts w:asciiTheme="minorHAnsi" w:hAnsiTheme="minorHAnsi" w:cstheme="minorHAnsi"/>
          <w:sz w:val="22"/>
          <w:szCs w:val="22"/>
        </w:rPr>
        <w:t xml:space="preserve">te </w:t>
      </w:r>
      <w:r w:rsidR="00C831A3">
        <w:rPr>
          <w:rFonts w:asciiTheme="minorHAnsi" w:hAnsiTheme="minorHAnsi" w:cstheme="minorHAnsi"/>
          <w:sz w:val="22"/>
          <w:szCs w:val="22"/>
        </w:rPr>
        <w:t>a valere sui</w:t>
      </w:r>
      <w:r w:rsidR="00E33B41" w:rsidRPr="00972372">
        <w:rPr>
          <w:rFonts w:asciiTheme="minorHAnsi" w:hAnsiTheme="minorHAnsi" w:cstheme="minorHAnsi"/>
          <w:sz w:val="22"/>
          <w:szCs w:val="22"/>
        </w:rPr>
        <w:t xml:space="preserve"> fondi residui del </w:t>
      </w:r>
      <w:r w:rsidR="00972372" w:rsidRPr="00972372">
        <w:rPr>
          <w:rFonts w:ascii="Calibri" w:hAnsi="Calibri" w:cs="Calibri"/>
          <w:color w:val="000000"/>
          <w:sz w:val="22"/>
          <w:szCs w:val="22"/>
        </w:rPr>
        <w:t>Progetto 2021-1-IT01-KA121-VET-000004455</w:t>
      </w:r>
      <w:r w:rsidR="0097237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C0D5B55" w14:textId="75A2DFC5" w:rsidR="00306948" w:rsidRDefault="00306948" w:rsidP="00FC6590">
      <w:pPr>
        <w:spacing w:line="26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Nell’assegnazione della destinazione si terrà conto delle preferenze espresse </w:t>
      </w:r>
      <w:r w:rsidR="00D064C7">
        <w:rPr>
          <w:rFonts w:ascii="Calibri" w:hAnsi="Calibri"/>
          <w:sz w:val="22"/>
          <w:szCs w:val="22"/>
        </w:rPr>
        <w:t>al momento della candidatura</w:t>
      </w:r>
      <w:r w:rsidR="00C24AB1">
        <w:rPr>
          <w:rFonts w:ascii="Calibri" w:hAnsi="Calibri"/>
          <w:sz w:val="22"/>
          <w:szCs w:val="22"/>
        </w:rPr>
        <w:t xml:space="preserve"> e </w:t>
      </w:r>
      <w:r>
        <w:rPr>
          <w:rFonts w:ascii="Calibri" w:hAnsi="Calibri"/>
          <w:sz w:val="22"/>
          <w:szCs w:val="22"/>
        </w:rPr>
        <w:t xml:space="preserve">delle competenze linguistiche dichiarate. </w:t>
      </w:r>
    </w:p>
    <w:p w14:paraId="088389CA" w14:textId="77777777" w:rsidR="00093B8F" w:rsidRPr="00FC6590" w:rsidRDefault="00093B8F" w:rsidP="00FC6590">
      <w:pPr>
        <w:spacing w:line="260" w:lineRule="exact"/>
        <w:jc w:val="both"/>
        <w:rPr>
          <w:rFonts w:ascii="Calibri" w:hAnsi="Calibri"/>
          <w:sz w:val="22"/>
          <w:szCs w:val="22"/>
        </w:rPr>
      </w:pPr>
    </w:p>
    <w:p w14:paraId="3166DBBB" w14:textId="77777777" w:rsidR="00FC6590" w:rsidRPr="00FC6590" w:rsidRDefault="00FC6590" w:rsidP="00FC6590">
      <w:pPr>
        <w:spacing w:after="120" w:line="260" w:lineRule="exact"/>
        <w:jc w:val="both"/>
        <w:rPr>
          <w:rFonts w:ascii="Calibri" w:hAnsi="Calibri"/>
          <w:b/>
          <w:sz w:val="22"/>
          <w:szCs w:val="22"/>
        </w:rPr>
      </w:pPr>
      <w:r w:rsidRPr="00FC6590">
        <w:rPr>
          <w:rFonts w:ascii="Calibri" w:hAnsi="Calibri"/>
          <w:b/>
          <w:sz w:val="22"/>
          <w:szCs w:val="22"/>
        </w:rPr>
        <w:t>5. LOGISTICA E FINANZIAMENTO DELLE MOBILITÀ</w:t>
      </w:r>
    </w:p>
    <w:p w14:paraId="520853CC" w14:textId="26B2646F" w:rsidR="00FC6590" w:rsidRPr="00FC6590" w:rsidRDefault="00FC6590" w:rsidP="00FC6590">
      <w:pPr>
        <w:snapToGrid w:val="0"/>
        <w:spacing w:after="120" w:line="260" w:lineRule="exact"/>
        <w:jc w:val="both"/>
        <w:rPr>
          <w:rFonts w:ascii="Calibri" w:hAnsi="Calibri" w:cs="Arial Narrow"/>
          <w:sz w:val="22"/>
          <w:szCs w:val="22"/>
        </w:rPr>
      </w:pPr>
      <w:r w:rsidRPr="00FC6590">
        <w:rPr>
          <w:rFonts w:ascii="Calibri" w:hAnsi="Calibri" w:cs="Arial"/>
          <w:bCs/>
          <w:sz w:val="22"/>
          <w:szCs w:val="22"/>
        </w:rPr>
        <w:t xml:space="preserve">Il progetto prevede </w:t>
      </w:r>
      <w:proofErr w:type="gramStart"/>
      <w:r w:rsidRPr="00FC6590">
        <w:rPr>
          <w:rFonts w:ascii="Calibri" w:hAnsi="Calibri" w:cs="Arial"/>
          <w:bCs/>
          <w:sz w:val="22"/>
          <w:szCs w:val="22"/>
        </w:rPr>
        <w:t>che  u</w:t>
      </w:r>
      <w:r w:rsidRPr="00FC6590">
        <w:rPr>
          <w:rFonts w:ascii="Calibri" w:hAnsi="Calibri" w:cs="Arial Narrow"/>
          <w:sz w:val="22"/>
          <w:szCs w:val="22"/>
        </w:rPr>
        <w:t>n</w:t>
      </w:r>
      <w:proofErr w:type="gramEnd"/>
      <w:r w:rsidRPr="00FC6590">
        <w:rPr>
          <w:rFonts w:ascii="Calibri" w:hAnsi="Calibri" w:cs="Arial Narrow"/>
          <w:sz w:val="22"/>
          <w:szCs w:val="22"/>
        </w:rPr>
        <w:t xml:space="preserve"> tutor </w:t>
      </w:r>
      <w:r w:rsidR="003055F4">
        <w:rPr>
          <w:rFonts w:ascii="Calibri" w:hAnsi="Calibri" w:cs="Arial Narrow"/>
          <w:sz w:val="22"/>
          <w:szCs w:val="22"/>
        </w:rPr>
        <w:t xml:space="preserve">di supporto logistico </w:t>
      </w:r>
      <w:r w:rsidRPr="00FC6590">
        <w:rPr>
          <w:rFonts w:ascii="Calibri" w:hAnsi="Calibri" w:cs="Arial Narrow"/>
          <w:sz w:val="22"/>
          <w:szCs w:val="22"/>
        </w:rPr>
        <w:t>si prenda cura dei partecipanti durante i 90 giorni di permanenza</w:t>
      </w:r>
      <w:r w:rsidR="00B12C36">
        <w:rPr>
          <w:rFonts w:ascii="Calibri" w:hAnsi="Calibri" w:cs="Arial Narrow"/>
          <w:sz w:val="22"/>
          <w:szCs w:val="22"/>
        </w:rPr>
        <w:t xml:space="preserve"> </w:t>
      </w:r>
      <w:r w:rsidR="00B12C36" w:rsidRPr="00FC6590">
        <w:rPr>
          <w:rFonts w:ascii="Calibri" w:hAnsi="Calibri" w:cs="Arial"/>
          <w:bCs/>
          <w:sz w:val="22"/>
          <w:szCs w:val="22"/>
        </w:rPr>
        <w:t>all’estero</w:t>
      </w:r>
      <w:r w:rsidRPr="00FC6590">
        <w:rPr>
          <w:rFonts w:ascii="Calibri" w:hAnsi="Calibri" w:cs="Arial Narrow"/>
          <w:sz w:val="22"/>
          <w:szCs w:val="22"/>
        </w:rPr>
        <w:t>.</w:t>
      </w:r>
    </w:p>
    <w:p w14:paraId="2483A229" w14:textId="08FA2E99" w:rsidR="00FC6590" w:rsidRPr="00FC6590" w:rsidRDefault="00FC6590" w:rsidP="00FC6590">
      <w:pPr>
        <w:snapToGrid w:val="0"/>
        <w:spacing w:after="120" w:line="260" w:lineRule="exact"/>
        <w:jc w:val="both"/>
        <w:rPr>
          <w:rFonts w:ascii="Calibri" w:hAnsi="Calibri" w:cs="Arial Narrow"/>
          <w:sz w:val="22"/>
          <w:szCs w:val="22"/>
        </w:rPr>
      </w:pPr>
      <w:r w:rsidRPr="00FC6590">
        <w:rPr>
          <w:rFonts w:ascii="Calibri" w:hAnsi="Calibri" w:cs="Arial Narrow"/>
          <w:sz w:val="22"/>
          <w:szCs w:val="22"/>
        </w:rPr>
        <w:t xml:space="preserve">Il </w:t>
      </w:r>
      <w:r w:rsidR="00B12C36">
        <w:rPr>
          <w:rFonts w:ascii="Calibri" w:hAnsi="Calibri" w:cs="Arial Narrow"/>
          <w:sz w:val="22"/>
          <w:szCs w:val="22"/>
        </w:rPr>
        <w:t>finanziamento del Progetto</w:t>
      </w:r>
      <w:r w:rsidRPr="00FC6590">
        <w:rPr>
          <w:rFonts w:ascii="Calibri" w:hAnsi="Calibri" w:cs="Arial Narrow"/>
          <w:sz w:val="22"/>
          <w:szCs w:val="22"/>
        </w:rPr>
        <w:t xml:space="preserve"> contribuisce a coprire i seguenti costi per ciascun partecipante:</w:t>
      </w:r>
    </w:p>
    <w:p w14:paraId="68F0CBB2" w14:textId="77777777" w:rsidR="00FC6590" w:rsidRPr="00FC6590" w:rsidRDefault="00FC6590" w:rsidP="00FC6590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ascii="Calibri" w:hAnsi="Calibri" w:cs="Arial Narrow"/>
          <w:sz w:val="22"/>
          <w:szCs w:val="22"/>
        </w:rPr>
      </w:pPr>
      <w:r w:rsidRPr="00FC6590">
        <w:rPr>
          <w:rFonts w:ascii="Calibri" w:hAnsi="Calibri" w:cs="Arial Narrow"/>
          <w:sz w:val="22"/>
          <w:szCs w:val="22"/>
        </w:rPr>
        <w:t>Volo A/R per il paese di destinazione;</w:t>
      </w:r>
    </w:p>
    <w:p w14:paraId="78C34C78" w14:textId="13565DAA" w:rsidR="00FC6590" w:rsidRPr="00FC6590" w:rsidRDefault="00FC6590" w:rsidP="00FC6590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ascii="Calibri" w:hAnsi="Calibri" w:cs="Arial Narrow"/>
          <w:sz w:val="22"/>
          <w:szCs w:val="22"/>
        </w:rPr>
      </w:pPr>
      <w:r w:rsidRPr="00FC6590">
        <w:rPr>
          <w:rFonts w:ascii="Calibri" w:hAnsi="Calibri" w:cs="Arial Narrow"/>
          <w:sz w:val="22"/>
          <w:szCs w:val="22"/>
        </w:rPr>
        <w:t xml:space="preserve">Alloggio per tutto il periodo di permanenza in </w:t>
      </w:r>
      <w:r w:rsidR="00610335">
        <w:rPr>
          <w:rFonts w:ascii="Calibri" w:hAnsi="Calibri" w:cs="Arial Narrow"/>
          <w:sz w:val="22"/>
          <w:szCs w:val="22"/>
        </w:rPr>
        <w:t>appartamento condiviso</w:t>
      </w:r>
      <w:r w:rsidRPr="00FC6590">
        <w:rPr>
          <w:rFonts w:ascii="Calibri" w:hAnsi="Calibri" w:cs="Arial Narrow"/>
          <w:sz w:val="22"/>
          <w:szCs w:val="22"/>
        </w:rPr>
        <w:t>;</w:t>
      </w:r>
    </w:p>
    <w:p w14:paraId="77598B81" w14:textId="10EBF5E4" w:rsidR="00FC6590" w:rsidRPr="00FC6590" w:rsidRDefault="00FC6590" w:rsidP="00FC6590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ascii="Calibri" w:hAnsi="Calibri" w:cs="Arial Narrow"/>
          <w:sz w:val="22"/>
          <w:szCs w:val="22"/>
        </w:rPr>
      </w:pPr>
      <w:r w:rsidRPr="00FC6590">
        <w:rPr>
          <w:rFonts w:ascii="Calibri" w:hAnsi="Calibri" w:cs="Arial Narrow"/>
          <w:sz w:val="22"/>
          <w:szCs w:val="22"/>
        </w:rPr>
        <w:t>Assicurazione Rischi ed Infortuni e Responsabilità Civile verso Terzi</w:t>
      </w:r>
      <w:r w:rsidR="003F73C1">
        <w:rPr>
          <w:rFonts w:ascii="Calibri" w:hAnsi="Calibri" w:cs="Arial Narrow"/>
          <w:sz w:val="22"/>
          <w:szCs w:val="22"/>
        </w:rPr>
        <w:t>;</w:t>
      </w:r>
    </w:p>
    <w:p w14:paraId="4149D411" w14:textId="77777777" w:rsidR="00FC6590" w:rsidRPr="00FC6590" w:rsidRDefault="00FC6590" w:rsidP="00FC6590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ascii="Calibri" w:hAnsi="Calibri" w:cs="Arial Narrow"/>
          <w:sz w:val="22"/>
          <w:szCs w:val="22"/>
        </w:rPr>
      </w:pPr>
      <w:r w:rsidRPr="00840EBF">
        <w:rPr>
          <w:rFonts w:ascii="Calibri" w:hAnsi="Calibri" w:cs="Arial Narrow"/>
          <w:sz w:val="22"/>
          <w:szCs w:val="22"/>
        </w:rPr>
        <w:t>Contributo per le spese di vitto e trasporto locale</w:t>
      </w:r>
      <w:r w:rsidRPr="00FC6590">
        <w:rPr>
          <w:rFonts w:ascii="Calibri" w:hAnsi="Calibri" w:cs="Arial Narrow"/>
          <w:sz w:val="22"/>
          <w:szCs w:val="22"/>
        </w:rPr>
        <w:t>.</w:t>
      </w:r>
    </w:p>
    <w:p w14:paraId="485961EC" w14:textId="77777777" w:rsidR="00FC6590" w:rsidRPr="00FC6590" w:rsidRDefault="00FC6590" w:rsidP="00FC6590">
      <w:pPr>
        <w:spacing w:after="120" w:line="260" w:lineRule="exact"/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14:paraId="01A09C1E" w14:textId="63A36372" w:rsidR="00FC6590" w:rsidRDefault="00A82CF2" w:rsidP="00FC6590">
      <w:pPr>
        <w:spacing w:line="260" w:lineRule="exact"/>
        <w:jc w:val="both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="00FC6590" w:rsidRPr="00FC6590">
        <w:rPr>
          <w:rFonts w:ascii="Calibri" w:hAnsi="Calibri" w:cs="Arial"/>
          <w:b/>
          <w:sz w:val="22"/>
          <w:szCs w:val="22"/>
        </w:rPr>
        <w:t xml:space="preserve">. COME PRESENTARE LA </w:t>
      </w:r>
      <w:r w:rsidR="003F73C1">
        <w:rPr>
          <w:rFonts w:ascii="Calibri" w:hAnsi="Calibri" w:cs="Arial"/>
          <w:b/>
          <w:sz w:val="22"/>
          <w:szCs w:val="22"/>
        </w:rPr>
        <w:t>CANDIDATURA</w:t>
      </w:r>
    </w:p>
    <w:p w14:paraId="109ED358" w14:textId="77777777" w:rsidR="00902421" w:rsidRPr="00FC6590" w:rsidRDefault="00902421" w:rsidP="00FC6590">
      <w:pPr>
        <w:spacing w:line="260" w:lineRule="exact"/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14:paraId="6661C62A" w14:textId="77777777" w:rsidR="001D438C" w:rsidRDefault="001D438C" w:rsidP="001D438C">
      <w:pPr>
        <w:spacing w:line="260" w:lineRule="exact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Per candidarsi, gli interessati sono invitati a:</w:t>
      </w:r>
    </w:p>
    <w:p w14:paraId="14F3F211" w14:textId="7D8DA88D" w:rsidR="001D438C" w:rsidRDefault="001D438C" w:rsidP="001D438C">
      <w:pPr>
        <w:pStyle w:val="Paragrafoelenco"/>
        <w:numPr>
          <w:ilvl w:val="0"/>
          <w:numId w:val="8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Iscriversi alla piattaforma</w:t>
      </w:r>
      <w:r w:rsidR="009A3307">
        <w:rPr>
          <w:rFonts w:ascii="Calibri" w:hAnsi="Calibri"/>
          <w:sz w:val="22"/>
          <w:szCs w:val="22"/>
        </w:rPr>
        <w:t xml:space="preserve"> online:</w:t>
      </w:r>
      <w:r w:rsidRPr="00FC6590"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707442">
          <w:rPr>
            <w:rFonts w:ascii="Calibri" w:hAnsi="Calibri"/>
            <w:color w:val="2F5496" w:themeColor="accent5" w:themeShade="BF"/>
            <w:sz w:val="22"/>
            <w:szCs w:val="22"/>
          </w:rPr>
          <w:t>https://pdm-mob.org/tema/login.php</w:t>
        </w:r>
      </w:hyperlink>
    </w:p>
    <w:p w14:paraId="504CA506" w14:textId="2763B25F" w:rsidR="009A3307" w:rsidRDefault="009A3307" w:rsidP="009A3307">
      <w:pPr>
        <w:pStyle w:val="Paragrafoelenco"/>
        <w:numPr>
          <w:ilvl w:val="2"/>
          <w:numId w:val="8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Cliccare sul pulsante “Candidati per un progetto”;</w:t>
      </w:r>
    </w:p>
    <w:p w14:paraId="53393D7A" w14:textId="3074F1DA" w:rsidR="009A3307" w:rsidRPr="009A3307" w:rsidRDefault="009A3307" w:rsidP="009A3307">
      <w:pPr>
        <w:pStyle w:val="Paragrafoelenco"/>
        <w:numPr>
          <w:ilvl w:val="2"/>
          <w:numId w:val="8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9A3307">
        <w:rPr>
          <w:rFonts w:ascii="Calibri" w:hAnsi="Calibri"/>
          <w:sz w:val="22"/>
          <w:szCs w:val="22"/>
        </w:rPr>
        <w:t>Inserire Nome, Cognome, E-mail, Telefono</w:t>
      </w:r>
    </w:p>
    <w:p w14:paraId="0B70EBC5" w14:textId="2773AEC7" w:rsidR="009A3307" w:rsidRPr="00FC6590" w:rsidRDefault="009A3307" w:rsidP="009A3307">
      <w:pPr>
        <w:pStyle w:val="Paragrafoelenco"/>
        <w:numPr>
          <w:ilvl w:val="2"/>
          <w:numId w:val="8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Selezionare la Scuola di provenienza</w:t>
      </w:r>
    </w:p>
    <w:p w14:paraId="7EDF5522" w14:textId="225A679F" w:rsidR="009A3307" w:rsidRDefault="001D438C" w:rsidP="001D438C">
      <w:pPr>
        <w:pStyle w:val="Paragrafoelenco"/>
        <w:numPr>
          <w:ilvl w:val="0"/>
          <w:numId w:val="8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Confermare la propria </w:t>
      </w:r>
      <w:r>
        <w:rPr>
          <w:rFonts w:ascii="Calibri" w:hAnsi="Calibri"/>
          <w:sz w:val="22"/>
          <w:szCs w:val="22"/>
        </w:rPr>
        <w:t>e-</w:t>
      </w:r>
      <w:r w:rsidRPr="00FC6590">
        <w:rPr>
          <w:rFonts w:ascii="Calibri" w:hAnsi="Calibri"/>
          <w:sz w:val="22"/>
          <w:szCs w:val="22"/>
        </w:rPr>
        <w:t>mail e scegliere una password per il proprio account</w:t>
      </w:r>
      <w:r w:rsidR="009A3307">
        <w:rPr>
          <w:rFonts w:ascii="Calibri" w:hAnsi="Calibri"/>
          <w:sz w:val="22"/>
          <w:szCs w:val="22"/>
        </w:rPr>
        <w:t>.</w:t>
      </w:r>
    </w:p>
    <w:p w14:paraId="4FBDEC02" w14:textId="77777777" w:rsidR="001D438C" w:rsidRPr="00FC6590" w:rsidRDefault="001D438C" w:rsidP="001D438C">
      <w:pPr>
        <w:pStyle w:val="Paragrafoelenco"/>
        <w:numPr>
          <w:ilvl w:val="0"/>
          <w:numId w:val="8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Una volta fatto l’accesso nel proprio profilo si troverà uno spazio dedicato ai dati personali e uno spazio dedicato alla documentazione per la candidatura;</w:t>
      </w:r>
    </w:p>
    <w:p w14:paraId="4413F958" w14:textId="77777777" w:rsidR="001D438C" w:rsidRPr="00FC6590" w:rsidRDefault="001D438C" w:rsidP="001D438C">
      <w:pPr>
        <w:pStyle w:val="Paragrafoelenco"/>
        <w:numPr>
          <w:ilvl w:val="0"/>
          <w:numId w:val="8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Completare tutti i campi obbligatori della sezione “My </w:t>
      </w:r>
      <w:proofErr w:type="spellStart"/>
      <w:r w:rsidRPr="00FC6590">
        <w:rPr>
          <w:rFonts w:ascii="Calibri" w:hAnsi="Calibri"/>
          <w:sz w:val="22"/>
          <w:szCs w:val="22"/>
        </w:rPr>
        <w:t>Profile</w:t>
      </w:r>
      <w:proofErr w:type="spellEnd"/>
      <w:r w:rsidRPr="00FC6590">
        <w:rPr>
          <w:rFonts w:ascii="Calibri" w:hAnsi="Calibri"/>
          <w:sz w:val="22"/>
          <w:szCs w:val="22"/>
        </w:rPr>
        <w:t>”;</w:t>
      </w:r>
    </w:p>
    <w:p w14:paraId="4D517F08" w14:textId="77777777" w:rsidR="001D438C" w:rsidRPr="00FC6590" w:rsidRDefault="001D438C" w:rsidP="001D438C">
      <w:pPr>
        <w:pStyle w:val="Paragrafoelenco"/>
        <w:numPr>
          <w:ilvl w:val="0"/>
          <w:numId w:val="8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Accedere alla sezione “My </w:t>
      </w:r>
      <w:proofErr w:type="spellStart"/>
      <w:r w:rsidRPr="00FC6590">
        <w:rPr>
          <w:rFonts w:ascii="Calibri" w:hAnsi="Calibri"/>
          <w:sz w:val="22"/>
          <w:szCs w:val="22"/>
        </w:rPr>
        <w:t>Documents</w:t>
      </w:r>
      <w:proofErr w:type="spellEnd"/>
      <w:r w:rsidRPr="00FC6590">
        <w:rPr>
          <w:rFonts w:ascii="Calibri" w:hAnsi="Calibri"/>
          <w:sz w:val="22"/>
          <w:szCs w:val="22"/>
        </w:rPr>
        <w:t>” e compilare:</w:t>
      </w:r>
    </w:p>
    <w:p w14:paraId="4A833C7C" w14:textId="77777777" w:rsidR="001D438C" w:rsidRPr="00FC6590" w:rsidRDefault="001D438C" w:rsidP="001D438C">
      <w:pPr>
        <w:pStyle w:val="Paragrafoelenco"/>
        <w:numPr>
          <w:ilvl w:val="1"/>
          <w:numId w:val="8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b/>
          <w:sz w:val="22"/>
          <w:szCs w:val="22"/>
        </w:rPr>
        <w:t>Domanda di Partecipazione</w:t>
      </w:r>
      <w:r w:rsidRPr="00FC6590">
        <w:rPr>
          <w:rFonts w:ascii="Calibri" w:hAnsi="Calibri"/>
          <w:sz w:val="22"/>
          <w:szCs w:val="22"/>
        </w:rPr>
        <w:t>: scaricare il documento, completare e ricaricare nell’apposito spazio della piattaforma;</w:t>
      </w:r>
    </w:p>
    <w:p w14:paraId="27B42E13" w14:textId="77777777" w:rsidR="001D438C" w:rsidRPr="00FC6590" w:rsidRDefault="001D438C" w:rsidP="001D438C">
      <w:pPr>
        <w:pStyle w:val="Paragrafoelenco"/>
        <w:numPr>
          <w:ilvl w:val="1"/>
          <w:numId w:val="8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proofErr w:type="spellStart"/>
      <w:r w:rsidRPr="00FC6590">
        <w:rPr>
          <w:rFonts w:ascii="Calibri" w:hAnsi="Calibri"/>
          <w:b/>
          <w:sz w:val="22"/>
          <w:szCs w:val="22"/>
        </w:rPr>
        <w:t>CVs</w:t>
      </w:r>
      <w:proofErr w:type="spellEnd"/>
      <w:r w:rsidRPr="00FC6590">
        <w:rPr>
          <w:rFonts w:ascii="Calibri" w:hAnsi="Calibri"/>
          <w:sz w:val="22"/>
          <w:szCs w:val="22"/>
        </w:rPr>
        <w:t xml:space="preserve"> in </w:t>
      </w:r>
      <w:r w:rsidRPr="00FC6590">
        <w:rPr>
          <w:rFonts w:ascii="Calibri" w:hAnsi="Calibri"/>
          <w:b/>
          <w:sz w:val="22"/>
          <w:szCs w:val="22"/>
        </w:rPr>
        <w:t>italiano</w:t>
      </w:r>
      <w:r w:rsidRPr="00FC6590">
        <w:rPr>
          <w:rFonts w:ascii="Calibri" w:hAnsi="Calibri"/>
          <w:sz w:val="22"/>
          <w:szCs w:val="22"/>
        </w:rPr>
        <w:t xml:space="preserve"> e in </w:t>
      </w:r>
      <w:r w:rsidRPr="00FC6590">
        <w:rPr>
          <w:rFonts w:ascii="Calibri" w:hAnsi="Calibri"/>
          <w:b/>
          <w:sz w:val="22"/>
          <w:szCs w:val="22"/>
        </w:rPr>
        <w:t>inglese</w:t>
      </w:r>
      <w:r w:rsidRPr="00FC6590">
        <w:rPr>
          <w:rFonts w:ascii="Calibri" w:hAnsi="Calibri"/>
          <w:sz w:val="22"/>
          <w:szCs w:val="22"/>
        </w:rPr>
        <w:t>: cliccare sul link per compilare il proprio CV, scaricare in pdf e ricaricare nell’apposito spazio della piattaforma;</w:t>
      </w:r>
    </w:p>
    <w:p w14:paraId="67096A3C" w14:textId="18C560D4" w:rsidR="00D65437" w:rsidRDefault="001D438C" w:rsidP="004C26BC">
      <w:pPr>
        <w:pStyle w:val="Paragrafoelenco"/>
        <w:numPr>
          <w:ilvl w:val="1"/>
          <w:numId w:val="8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D65437">
        <w:rPr>
          <w:rFonts w:ascii="Calibri" w:hAnsi="Calibri"/>
          <w:b/>
          <w:sz w:val="22"/>
          <w:szCs w:val="22"/>
        </w:rPr>
        <w:t xml:space="preserve">Lettera </w:t>
      </w:r>
      <w:r w:rsidR="003F73C1" w:rsidRPr="00D65437">
        <w:rPr>
          <w:rFonts w:ascii="Calibri" w:hAnsi="Calibri"/>
          <w:b/>
          <w:sz w:val="22"/>
          <w:szCs w:val="22"/>
        </w:rPr>
        <w:t xml:space="preserve">Motivazionale </w:t>
      </w:r>
      <w:r w:rsidR="00B96956" w:rsidRPr="00B96956">
        <w:rPr>
          <w:rFonts w:ascii="Calibri" w:hAnsi="Calibri"/>
          <w:bCs/>
          <w:sz w:val="22"/>
          <w:szCs w:val="22"/>
        </w:rPr>
        <w:t>(</w:t>
      </w:r>
      <w:r w:rsidRPr="00D65437">
        <w:rPr>
          <w:rFonts w:ascii="Calibri" w:hAnsi="Calibri"/>
          <w:bCs/>
          <w:sz w:val="22"/>
          <w:szCs w:val="22"/>
        </w:rPr>
        <w:t>in inglese</w:t>
      </w:r>
      <w:r w:rsidR="0053485D">
        <w:rPr>
          <w:rFonts w:ascii="Calibri" w:hAnsi="Calibri"/>
          <w:bCs/>
          <w:sz w:val="22"/>
          <w:szCs w:val="22"/>
        </w:rPr>
        <w:t xml:space="preserve"> o in altra lingua</w:t>
      </w:r>
      <w:r w:rsidR="00654799">
        <w:rPr>
          <w:rFonts w:ascii="Calibri" w:hAnsi="Calibri"/>
          <w:bCs/>
          <w:sz w:val="22"/>
          <w:szCs w:val="22"/>
        </w:rPr>
        <w:t xml:space="preserve"> comunitaria</w:t>
      </w:r>
      <w:r w:rsidR="00B96956">
        <w:rPr>
          <w:rFonts w:ascii="Calibri" w:hAnsi="Calibri"/>
          <w:bCs/>
          <w:sz w:val="22"/>
          <w:szCs w:val="22"/>
        </w:rPr>
        <w:t>)</w:t>
      </w:r>
      <w:r w:rsidRPr="00D65437">
        <w:rPr>
          <w:rFonts w:ascii="Calibri" w:hAnsi="Calibri"/>
          <w:sz w:val="22"/>
          <w:szCs w:val="22"/>
        </w:rPr>
        <w:t>: cliccare sul link per compilare il documento, salvare in pdf e ricaricare nell’apposito spazio della piattaforma;</w:t>
      </w:r>
    </w:p>
    <w:p w14:paraId="4724A4CD" w14:textId="77777777" w:rsidR="001D438C" w:rsidRPr="00FC6590" w:rsidRDefault="001D438C" w:rsidP="001D438C">
      <w:pPr>
        <w:pStyle w:val="Paragrafoelenco"/>
        <w:numPr>
          <w:ilvl w:val="0"/>
          <w:numId w:val="8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Caricare il proprio </w:t>
      </w:r>
      <w:r w:rsidRPr="00FC6590">
        <w:rPr>
          <w:rFonts w:ascii="Calibri" w:hAnsi="Calibri"/>
          <w:b/>
          <w:sz w:val="22"/>
          <w:szCs w:val="22"/>
        </w:rPr>
        <w:t>documento di identità</w:t>
      </w:r>
      <w:r w:rsidRPr="00FC6590">
        <w:rPr>
          <w:rFonts w:ascii="Calibri" w:hAnsi="Calibri"/>
          <w:sz w:val="22"/>
          <w:szCs w:val="22"/>
        </w:rPr>
        <w:t xml:space="preserve"> e la propria </w:t>
      </w:r>
      <w:r w:rsidRPr="00FC6590">
        <w:rPr>
          <w:rFonts w:ascii="Calibri" w:hAnsi="Calibri"/>
          <w:b/>
          <w:sz w:val="22"/>
          <w:szCs w:val="22"/>
        </w:rPr>
        <w:t>tessera sanitaria</w:t>
      </w:r>
      <w:r w:rsidRPr="00FC6590">
        <w:rPr>
          <w:rFonts w:ascii="Calibri" w:hAnsi="Calibri"/>
          <w:sz w:val="22"/>
          <w:szCs w:val="22"/>
        </w:rPr>
        <w:t xml:space="preserve"> nell’apposito spazio della piattaforma. Questi documenti devono essere:</w:t>
      </w:r>
    </w:p>
    <w:p w14:paraId="63D3275C" w14:textId="77777777" w:rsidR="001D438C" w:rsidRPr="00FC6590" w:rsidRDefault="001D438C" w:rsidP="001D438C">
      <w:pPr>
        <w:pStyle w:val="Paragrafoelenco"/>
        <w:numPr>
          <w:ilvl w:val="1"/>
          <w:numId w:val="8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scannerizzati fronte retro in unico file;</w:t>
      </w:r>
    </w:p>
    <w:p w14:paraId="3699DAED" w14:textId="276EEAFA" w:rsidR="001D438C" w:rsidRPr="00FC6590" w:rsidRDefault="001D438C" w:rsidP="001D438C">
      <w:pPr>
        <w:pStyle w:val="Paragrafoelenco"/>
        <w:numPr>
          <w:ilvl w:val="1"/>
          <w:numId w:val="8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in corso di validità (</w:t>
      </w:r>
      <w:r w:rsidR="00344DCD" w:rsidRPr="00344DCD">
        <w:rPr>
          <w:rFonts w:ascii="Calibri" w:hAnsi="Calibri"/>
          <w:color w:val="auto"/>
          <w:sz w:val="22"/>
          <w:szCs w:val="22"/>
        </w:rPr>
        <w:t>valido fino al rientro della mobilità</w:t>
      </w:r>
      <w:r w:rsidRPr="00093B8F">
        <w:rPr>
          <w:rFonts w:ascii="Calibri" w:hAnsi="Calibri"/>
          <w:sz w:val="22"/>
          <w:szCs w:val="22"/>
        </w:rPr>
        <w:t>);</w:t>
      </w:r>
    </w:p>
    <w:p w14:paraId="47707C28" w14:textId="02A18EAE" w:rsidR="001D438C" w:rsidRPr="001D6CE0" w:rsidRDefault="001D438C" w:rsidP="001D438C">
      <w:pPr>
        <w:pStyle w:val="Paragrafoelenco"/>
        <w:numPr>
          <w:ilvl w:val="1"/>
          <w:numId w:val="8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1D6CE0">
        <w:rPr>
          <w:rFonts w:ascii="Calibri" w:hAnsi="Calibri"/>
          <w:b/>
          <w:sz w:val="22"/>
          <w:szCs w:val="22"/>
        </w:rPr>
        <w:lastRenderedPageBreak/>
        <w:t xml:space="preserve">SOLO PER I CITTADINI </w:t>
      </w:r>
      <w:r w:rsidR="00371D75" w:rsidRPr="001D6CE0">
        <w:rPr>
          <w:rFonts w:ascii="Calibri" w:hAnsi="Calibri"/>
          <w:b/>
          <w:sz w:val="22"/>
          <w:szCs w:val="22"/>
        </w:rPr>
        <w:t>DI PAESI NON APPARTENENTI ALLA UNIONE EUROPEA</w:t>
      </w:r>
      <w:r w:rsidRPr="001D6CE0">
        <w:rPr>
          <w:rFonts w:ascii="Calibri" w:hAnsi="Calibri"/>
          <w:b/>
          <w:sz w:val="22"/>
          <w:szCs w:val="22"/>
        </w:rPr>
        <w:t>:</w:t>
      </w:r>
    </w:p>
    <w:p w14:paraId="4157DE00" w14:textId="428D2110" w:rsidR="001D438C" w:rsidRPr="00FC6590" w:rsidRDefault="001D438C" w:rsidP="001D438C">
      <w:pPr>
        <w:tabs>
          <w:tab w:val="left" w:pos="1134"/>
        </w:tabs>
        <w:spacing w:line="260" w:lineRule="exact"/>
        <w:ind w:left="1134" w:hanging="283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</w:r>
      <w:r w:rsidRPr="00FC6590">
        <w:rPr>
          <w:rFonts w:ascii="Calibri" w:hAnsi="Calibri"/>
          <w:sz w:val="22"/>
          <w:szCs w:val="22"/>
        </w:rPr>
        <w:t xml:space="preserve">Copia del </w:t>
      </w:r>
      <w:r w:rsidRPr="00FC6590">
        <w:rPr>
          <w:rFonts w:ascii="Calibri" w:hAnsi="Calibri"/>
          <w:b/>
          <w:sz w:val="22"/>
          <w:szCs w:val="22"/>
        </w:rPr>
        <w:t>passaporto</w:t>
      </w:r>
      <w:r w:rsidRPr="00FC6590">
        <w:rPr>
          <w:rFonts w:ascii="Calibri" w:hAnsi="Calibri"/>
          <w:sz w:val="22"/>
          <w:szCs w:val="22"/>
        </w:rPr>
        <w:t xml:space="preserve"> in corso di validità con scadenza successiva a </w:t>
      </w:r>
      <w:r w:rsidR="00093B8F" w:rsidRPr="00093B8F">
        <w:rPr>
          <w:rFonts w:ascii="Calibri" w:hAnsi="Calibri"/>
          <w:sz w:val="22"/>
          <w:szCs w:val="22"/>
        </w:rPr>
        <w:t>31/12/2023</w:t>
      </w:r>
      <w:r w:rsidR="00093B8F">
        <w:rPr>
          <w:rFonts w:ascii="Calibri" w:hAnsi="Calibri"/>
          <w:sz w:val="22"/>
          <w:szCs w:val="22"/>
        </w:rPr>
        <w:t>;</w:t>
      </w:r>
    </w:p>
    <w:p w14:paraId="62EC8D2D" w14:textId="34D825EF" w:rsidR="001D438C" w:rsidRDefault="001D438C" w:rsidP="001D438C">
      <w:pPr>
        <w:tabs>
          <w:tab w:val="left" w:pos="1134"/>
        </w:tabs>
        <w:spacing w:line="260" w:lineRule="exact"/>
        <w:ind w:left="1134" w:hanging="283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</w:r>
      <w:r w:rsidRPr="00FC6590">
        <w:rPr>
          <w:rFonts w:ascii="Calibri" w:hAnsi="Calibri"/>
          <w:sz w:val="22"/>
          <w:szCs w:val="22"/>
        </w:rPr>
        <w:t xml:space="preserve">Copia del </w:t>
      </w:r>
      <w:r w:rsidRPr="00FC6590">
        <w:rPr>
          <w:rFonts w:ascii="Calibri" w:hAnsi="Calibri"/>
          <w:b/>
          <w:sz w:val="22"/>
          <w:szCs w:val="22"/>
        </w:rPr>
        <w:t xml:space="preserve">Permesso di soggiorno </w:t>
      </w:r>
      <w:r w:rsidRPr="00FC6590">
        <w:rPr>
          <w:rFonts w:ascii="Calibri" w:hAnsi="Calibri"/>
          <w:sz w:val="22"/>
          <w:szCs w:val="22"/>
        </w:rPr>
        <w:t>(fronte</w:t>
      </w:r>
      <w:r w:rsidR="003F73C1">
        <w:rPr>
          <w:rFonts w:ascii="Calibri" w:hAnsi="Calibri"/>
          <w:sz w:val="22"/>
          <w:szCs w:val="22"/>
        </w:rPr>
        <w:t>/</w:t>
      </w:r>
      <w:r w:rsidRPr="00FC6590">
        <w:rPr>
          <w:rFonts w:ascii="Calibri" w:hAnsi="Calibri"/>
          <w:sz w:val="22"/>
          <w:szCs w:val="22"/>
        </w:rPr>
        <w:t>retro)</w:t>
      </w:r>
      <w:r w:rsidRPr="00FC6590">
        <w:rPr>
          <w:rFonts w:ascii="Calibri" w:hAnsi="Calibri"/>
          <w:b/>
          <w:sz w:val="22"/>
          <w:szCs w:val="22"/>
        </w:rPr>
        <w:t xml:space="preserve"> </w:t>
      </w:r>
      <w:r w:rsidRPr="00FC6590">
        <w:rPr>
          <w:rFonts w:ascii="Calibri" w:hAnsi="Calibri"/>
          <w:sz w:val="22"/>
          <w:szCs w:val="22"/>
        </w:rPr>
        <w:t>in corso di validità con scadenza</w:t>
      </w:r>
      <w:r>
        <w:rPr>
          <w:rFonts w:ascii="Calibri" w:hAnsi="Calibri"/>
          <w:sz w:val="22"/>
          <w:szCs w:val="22"/>
        </w:rPr>
        <w:t xml:space="preserve"> </w:t>
      </w:r>
      <w:r w:rsidRPr="00FC6590">
        <w:rPr>
          <w:rFonts w:ascii="Calibri" w:hAnsi="Calibri"/>
          <w:sz w:val="22"/>
          <w:szCs w:val="22"/>
        </w:rPr>
        <w:t xml:space="preserve">successiva a </w:t>
      </w:r>
      <w:r w:rsidR="00093B8F" w:rsidRPr="00093B8F">
        <w:rPr>
          <w:rFonts w:ascii="Calibri" w:hAnsi="Calibri"/>
          <w:sz w:val="22"/>
          <w:szCs w:val="22"/>
        </w:rPr>
        <w:t>31/12/2023</w:t>
      </w:r>
      <w:r w:rsidR="00093B8F">
        <w:rPr>
          <w:rFonts w:ascii="Calibri" w:hAnsi="Calibri"/>
          <w:sz w:val="22"/>
          <w:szCs w:val="22"/>
        </w:rPr>
        <w:t>;</w:t>
      </w:r>
    </w:p>
    <w:p w14:paraId="7C7F313B" w14:textId="154D286C" w:rsidR="00BC6FEC" w:rsidRPr="00BC6FEC" w:rsidRDefault="00BC6FEC" w:rsidP="00BC6FEC">
      <w:pPr>
        <w:tabs>
          <w:tab w:val="left" w:pos="1134"/>
        </w:tabs>
        <w:spacing w:line="260" w:lineRule="exact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  Caricare la </w:t>
      </w:r>
      <w:r w:rsidR="009C3918">
        <w:rPr>
          <w:rFonts w:ascii="Calibri" w:hAnsi="Calibri"/>
          <w:sz w:val="22"/>
          <w:szCs w:val="22"/>
        </w:rPr>
        <w:t xml:space="preserve">Certificazione </w:t>
      </w:r>
      <w:r>
        <w:rPr>
          <w:rFonts w:ascii="Calibri" w:hAnsi="Calibri"/>
          <w:sz w:val="22"/>
          <w:szCs w:val="22"/>
        </w:rPr>
        <w:t xml:space="preserve">ISEE </w:t>
      </w:r>
      <w:r w:rsidRPr="00E02B39">
        <w:rPr>
          <w:rFonts w:ascii="Calibri" w:hAnsi="Calibri"/>
          <w:b/>
          <w:bCs/>
          <w:sz w:val="22"/>
          <w:szCs w:val="22"/>
        </w:rPr>
        <w:t>(FACOLTATIVO)</w:t>
      </w:r>
    </w:p>
    <w:p w14:paraId="0A9D2FA1" w14:textId="4B38D967" w:rsidR="00BC6FEC" w:rsidRDefault="00BC6FEC" w:rsidP="001D438C">
      <w:pPr>
        <w:tabs>
          <w:tab w:val="left" w:pos="1134"/>
        </w:tabs>
        <w:spacing w:line="260" w:lineRule="exact"/>
        <w:ind w:left="1134" w:hanging="283"/>
        <w:outlineLvl w:val="0"/>
        <w:rPr>
          <w:rFonts w:ascii="Calibri" w:hAnsi="Calibri"/>
          <w:sz w:val="22"/>
          <w:szCs w:val="22"/>
        </w:rPr>
      </w:pPr>
    </w:p>
    <w:p w14:paraId="5D454838" w14:textId="77777777" w:rsidR="001D438C" w:rsidRPr="00F733D6" w:rsidRDefault="001D438C" w:rsidP="00F733D6">
      <w:pPr>
        <w:spacing w:line="260" w:lineRule="exact"/>
        <w:jc w:val="both"/>
        <w:outlineLvl w:val="0"/>
        <w:rPr>
          <w:rFonts w:ascii="Calibri" w:hAnsi="Calibri"/>
          <w:sz w:val="22"/>
          <w:szCs w:val="22"/>
        </w:rPr>
      </w:pPr>
    </w:p>
    <w:p w14:paraId="548DC420" w14:textId="77777777" w:rsidR="00A941BE" w:rsidRDefault="001D438C" w:rsidP="001D438C">
      <w:pPr>
        <w:tabs>
          <w:tab w:val="left" w:pos="1134"/>
        </w:tabs>
        <w:spacing w:line="260" w:lineRule="exact"/>
        <w:ind w:right="567"/>
        <w:rPr>
          <w:rFonts w:ascii="Calibri" w:hAnsi="Calibri"/>
          <w:b/>
          <w:sz w:val="22"/>
          <w:szCs w:val="22"/>
        </w:rPr>
      </w:pPr>
      <w:r w:rsidRPr="00F4391A">
        <w:rPr>
          <w:rFonts w:ascii="Calibri" w:hAnsi="Calibri"/>
          <w:b/>
          <w:sz w:val="22"/>
          <w:szCs w:val="22"/>
        </w:rPr>
        <w:t xml:space="preserve">N.B. </w:t>
      </w:r>
      <w:r w:rsidRPr="00F4391A">
        <w:rPr>
          <w:rFonts w:ascii="Calibri" w:hAnsi="Calibri"/>
          <w:b/>
          <w:sz w:val="22"/>
          <w:szCs w:val="22"/>
        </w:rPr>
        <w:tab/>
      </w:r>
    </w:p>
    <w:p w14:paraId="45F076E4" w14:textId="0119C456" w:rsidR="001D438C" w:rsidRPr="00F4391A" w:rsidRDefault="001D438C" w:rsidP="001D438C">
      <w:pPr>
        <w:tabs>
          <w:tab w:val="left" w:pos="1134"/>
        </w:tabs>
        <w:spacing w:line="260" w:lineRule="exact"/>
        <w:ind w:righ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Pr="00F4391A">
        <w:rPr>
          <w:rFonts w:ascii="Calibri" w:hAnsi="Calibri"/>
          <w:b/>
          <w:sz w:val="22"/>
          <w:szCs w:val="22"/>
        </w:rPr>
        <w:t>TUTTI I DOCUMENTI DEVONO ESSERE COMPILATI AL COMPUTER.</w:t>
      </w:r>
    </w:p>
    <w:p w14:paraId="350DEDE8" w14:textId="5DA9D1E5" w:rsidR="001D438C" w:rsidRPr="00F4391A" w:rsidRDefault="001D438C" w:rsidP="001D438C">
      <w:pPr>
        <w:tabs>
          <w:tab w:val="left" w:pos="1134"/>
        </w:tabs>
        <w:spacing w:line="260" w:lineRule="exact"/>
        <w:ind w:righ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Pr="00F4391A">
        <w:rPr>
          <w:rFonts w:ascii="Calibri" w:hAnsi="Calibri"/>
          <w:b/>
          <w:sz w:val="22"/>
          <w:szCs w:val="22"/>
        </w:rPr>
        <w:t>I DOCUMENTI COMPILATI A MANO NON VERRANNO PRESI IN CONSIDERAZIONE.</w:t>
      </w:r>
    </w:p>
    <w:p w14:paraId="25F9F431" w14:textId="366179EE" w:rsidR="00A941BE" w:rsidRPr="00F4391A" w:rsidRDefault="001D438C" w:rsidP="001D438C">
      <w:pPr>
        <w:tabs>
          <w:tab w:val="left" w:pos="1134"/>
        </w:tabs>
        <w:spacing w:line="260" w:lineRule="exact"/>
        <w:ind w:right="56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Pr="00F4391A">
        <w:rPr>
          <w:rFonts w:ascii="Calibri" w:hAnsi="Calibri"/>
          <w:b/>
          <w:sz w:val="22"/>
          <w:szCs w:val="22"/>
        </w:rPr>
        <w:t>I DOCUMENTI DEVONO FARE VERITIERO RIFERIMENTO AL CANDIDATO.</w:t>
      </w:r>
    </w:p>
    <w:p w14:paraId="4FEACFBC" w14:textId="77777777" w:rsidR="001D438C" w:rsidRPr="00FC6590" w:rsidRDefault="001D438C" w:rsidP="001D438C">
      <w:pPr>
        <w:spacing w:line="260" w:lineRule="exact"/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14:paraId="0B75F9EA" w14:textId="10418F09" w:rsidR="00FC6590" w:rsidRPr="00FC6590" w:rsidRDefault="00AC3611" w:rsidP="00FC6590">
      <w:pPr>
        <w:spacing w:after="120" w:line="260" w:lineRule="exact"/>
        <w:jc w:val="both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</w:t>
      </w:r>
      <w:r w:rsidR="00FC6590" w:rsidRPr="00FC6590">
        <w:rPr>
          <w:rFonts w:ascii="Calibri" w:hAnsi="Calibri" w:cs="Arial"/>
          <w:b/>
          <w:sz w:val="22"/>
          <w:szCs w:val="22"/>
        </w:rPr>
        <w:t xml:space="preserve">. SCADENZA PER LA PRESENTAZIONE DELLA </w:t>
      </w:r>
      <w:r w:rsidR="003F73C1">
        <w:rPr>
          <w:rFonts w:ascii="Calibri" w:hAnsi="Calibri" w:cs="Arial"/>
          <w:b/>
          <w:sz w:val="22"/>
          <w:szCs w:val="22"/>
        </w:rPr>
        <w:t>CANDIDATURA</w:t>
      </w:r>
    </w:p>
    <w:p w14:paraId="48013BE2" w14:textId="753D8549" w:rsidR="00FC6590" w:rsidRPr="00FC6590" w:rsidRDefault="003F73C1" w:rsidP="00FC6590">
      <w:pPr>
        <w:spacing w:after="120" w:line="260" w:lineRule="exact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I documenti per presentare la propria candidatura, elencanti al punto precedente, devono essere caricati correttamente sulla piattaforma </w:t>
      </w:r>
      <w:r w:rsidRPr="00D15953">
        <w:rPr>
          <w:rFonts w:ascii="Calibri" w:hAnsi="Calibri" w:cs="Arial"/>
          <w:b/>
          <w:sz w:val="22"/>
          <w:szCs w:val="22"/>
        </w:rPr>
        <w:t>entro e non oltre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FC6590" w:rsidRPr="00F918C1">
        <w:rPr>
          <w:rFonts w:ascii="Calibri" w:hAnsi="Calibri" w:cs="Arial"/>
          <w:bCs/>
          <w:sz w:val="22"/>
          <w:szCs w:val="22"/>
        </w:rPr>
        <w:t xml:space="preserve">il </w:t>
      </w:r>
      <w:r w:rsidR="00415D7E">
        <w:rPr>
          <w:rFonts w:ascii="Calibri" w:hAnsi="Calibri"/>
          <w:b/>
          <w:bCs/>
          <w:sz w:val="22"/>
          <w:szCs w:val="22"/>
        </w:rPr>
        <w:t>7</w:t>
      </w:r>
      <w:r w:rsidR="006225F6">
        <w:rPr>
          <w:rFonts w:ascii="Calibri" w:hAnsi="Calibri"/>
          <w:b/>
          <w:bCs/>
          <w:sz w:val="22"/>
          <w:szCs w:val="22"/>
        </w:rPr>
        <w:t xml:space="preserve"> marzo 2023 alle ore 14.00 </w:t>
      </w:r>
    </w:p>
    <w:p w14:paraId="72631794" w14:textId="77777777" w:rsidR="00FC6590" w:rsidRPr="00FC6590" w:rsidRDefault="00FC6590" w:rsidP="00FC6590">
      <w:pPr>
        <w:spacing w:line="260" w:lineRule="exact"/>
        <w:jc w:val="both"/>
        <w:outlineLvl w:val="0"/>
        <w:rPr>
          <w:rFonts w:ascii="Calibri" w:hAnsi="Calibri" w:cs="Arial"/>
          <w:bCs/>
          <w:sz w:val="22"/>
          <w:szCs w:val="22"/>
        </w:rPr>
      </w:pPr>
    </w:p>
    <w:p w14:paraId="5E8C77BC" w14:textId="604611FD" w:rsidR="00FC6590" w:rsidRPr="00FC6590" w:rsidRDefault="00AC3611" w:rsidP="00FC6590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b/>
          <w:sz w:val="22"/>
          <w:szCs w:val="22"/>
        </w:rPr>
      </w:pPr>
      <w:r>
        <w:rPr>
          <w:rFonts w:ascii="Calibri" w:hAnsi="Calibri" w:cs="MyriadPro-Regular"/>
          <w:b/>
          <w:sz w:val="22"/>
          <w:szCs w:val="22"/>
        </w:rPr>
        <w:t>8</w:t>
      </w:r>
      <w:r w:rsidR="00FC6590" w:rsidRPr="00FC6590">
        <w:rPr>
          <w:rFonts w:ascii="Calibri" w:hAnsi="Calibri" w:cs="MyriadPro-Regular"/>
          <w:b/>
          <w:sz w:val="22"/>
          <w:szCs w:val="22"/>
        </w:rPr>
        <w:t>. MODALITA’ DI SELEZIONE</w:t>
      </w:r>
    </w:p>
    <w:p w14:paraId="4912EC9C" w14:textId="0BD768FE" w:rsidR="00FC6590" w:rsidRPr="00FC6590" w:rsidRDefault="00FC6590" w:rsidP="00FC6590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 w:rsidRPr="00FC6590">
        <w:rPr>
          <w:rFonts w:ascii="Calibri" w:hAnsi="Calibri" w:cs="MyriadPro-Regular"/>
          <w:sz w:val="22"/>
          <w:szCs w:val="22"/>
        </w:rPr>
        <w:t>La selezione dei partecipanti avverrà attraverso una metodologia condivisa tra gli stakeholder interni del progett</w:t>
      </w:r>
      <w:r w:rsidR="00D95AC7">
        <w:rPr>
          <w:rFonts w:ascii="Calibri" w:hAnsi="Calibri" w:cs="MyriadPro-Regular"/>
          <w:sz w:val="22"/>
          <w:szCs w:val="22"/>
        </w:rPr>
        <w:t>o</w:t>
      </w:r>
      <w:r w:rsidR="00D04AED">
        <w:rPr>
          <w:rFonts w:ascii="Calibri" w:hAnsi="Calibri" w:cs="MyriadPro-Regular"/>
          <w:sz w:val="22"/>
          <w:szCs w:val="22"/>
        </w:rPr>
        <w:t xml:space="preserve">, che prevede due fasi:  </w:t>
      </w:r>
    </w:p>
    <w:p w14:paraId="6B30A1C5" w14:textId="14BDF1A8" w:rsidR="00D04AED" w:rsidRDefault="00D04AED" w:rsidP="00FC6590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-</w:t>
      </w:r>
      <w:r w:rsidR="005F0692">
        <w:rPr>
          <w:rFonts w:ascii="Calibri" w:hAnsi="Calibri" w:cs="MyriadPro-Regular"/>
          <w:sz w:val="22"/>
          <w:szCs w:val="22"/>
        </w:rPr>
        <w:t xml:space="preserve">Selezione di Istituto </w:t>
      </w:r>
    </w:p>
    <w:p w14:paraId="45F6BA80" w14:textId="10F708E9" w:rsidR="00FC6590" w:rsidRPr="00FC6590" w:rsidRDefault="00D04AED" w:rsidP="00FC6590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-</w:t>
      </w:r>
      <w:r w:rsidR="00FC6590" w:rsidRPr="00FC6590">
        <w:rPr>
          <w:rFonts w:ascii="Calibri" w:hAnsi="Calibri" w:cs="MyriadPro-Regular"/>
          <w:sz w:val="22"/>
          <w:szCs w:val="22"/>
        </w:rPr>
        <w:t xml:space="preserve"> </w:t>
      </w:r>
      <w:r w:rsidR="005F0692">
        <w:rPr>
          <w:rFonts w:ascii="Calibri" w:hAnsi="Calibri" w:cs="MyriadPro-Regular"/>
          <w:sz w:val="22"/>
          <w:szCs w:val="22"/>
        </w:rPr>
        <w:t>Individuazione dei beneficiari delle mobilità e assegnazione delle destinazioni</w:t>
      </w:r>
    </w:p>
    <w:p w14:paraId="255D9DA3" w14:textId="77777777" w:rsidR="00FC6590" w:rsidRPr="00FC6590" w:rsidRDefault="00FC6590" w:rsidP="00FC6590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b/>
          <w:sz w:val="22"/>
          <w:szCs w:val="22"/>
        </w:rPr>
      </w:pPr>
    </w:p>
    <w:p w14:paraId="13754797" w14:textId="2FBD0B60" w:rsidR="00FC6590" w:rsidRDefault="003F73C1" w:rsidP="00FC6590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b/>
          <w:sz w:val="22"/>
          <w:szCs w:val="22"/>
        </w:rPr>
      </w:pPr>
      <w:r>
        <w:rPr>
          <w:rFonts w:ascii="Calibri" w:hAnsi="Calibri" w:cs="MyriadPro-Regular"/>
          <w:b/>
          <w:sz w:val="22"/>
          <w:szCs w:val="22"/>
        </w:rPr>
        <w:t>9.1</w:t>
      </w:r>
      <w:r w:rsidR="00FC6590" w:rsidRPr="00FC6590">
        <w:rPr>
          <w:rFonts w:ascii="Calibri" w:hAnsi="Calibri" w:cs="MyriadPro-Regular"/>
          <w:b/>
          <w:sz w:val="22"/>
          <w:szCs w:val="22"/>
        </w:rPr>
        <w:t>.</w:t>
      </w:r>
      <w:r w:rsidR="00CE7A65">
        <w:rPr>
          <w:rFonts w:ascii="Calibri" w:hAnsi="Calibri" w:cs="MyriadPro-Regular"/>
          <w:b/>
          <w:sz w:val="22"/>
          <w:szCs w:val="22"/>
        </w:rPr>
        <w:t xml:space="preserve"> </w:t>
      </w:r>
      <w:r w:rsidR="00FC6590" w:rsidRPr="00FC6590">
        <w:rPr>
          <w:rFonts w:ascii="Calibri" w:hAnsi="Calibri" w:cs="MyriadPro-Regular"/>
          <w:b/>
          <w:sz w:val="22"/>
          <w:szCs w:val="22"/>
        </w:rPr>
        <w:t>SELEZIONE</w:t>
      </w:r>
      <w:r w:rsidR="00CE7A65">
        <w:rPr>
          <w:rFonts w:ascii="Calibri" w:hAnsi="Calibri" w:cs="MyriadPro-Regular"/>
          <w:b/>
          <w:sz w:val="22"/>
          <w:szCs w:val="22"/>
        </w:rPr>
        <w:t xml:space="preserve"> DI ISTITUTO</w:t>
      </w:r>
    </w:p>
    <w:p w14:paraId="7855F3CB" w14:textId="5F0D1369" w:rsidR="0074725C" w:rsidRPr="00FC6590" w:rsidRDefault="0074725C" w:rsidP="0074725C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 w:rsidRPr="00FC6590">
        <w:rPr>
          <w:rFonts w:ascii="Calibri" w:hAnsi="Calibri" w:cs="MyriadPro-Regular"/>
          <w:sz w:val="22"/>
          <w:szCs w:val="22"/>
        </w:rPr>
        <w:t>Il punteggio finale di ogni candidato</w:t>
      </w:r>
      <w:r w:rsidR="00A77F94">
        <w:rPr>
          <w:rFonts w:ascii="Calibri" w:hAnsi="Calibri" w:cs="MyriadPro-Regular"/>
          <w:sz w:val="22"/>
          <w:szCs w:val="22"/>
        </w:rPr>
        <w:t xml:space="preserve"> è la somma </w:t>
      </w:r>
      <w:r w:rsidR="00056B78">
        <w:rPr>
          <w:rFonts w:ascii="Calibri" w:hAnsi="Calibri" w:cs="MyriadPro-Regular"/>
          <w:sz w:val="22"/>
          <w:szCs w:val="22"/>
        </w:rPr>
        <w:t xml:space="preserve">dei seguenti parametri: </w:t>
      </w:r>
    </w:p>
    <w:p w14:paraId="1476B978" w14:textId="5DD0A992" w:rsidR="0074725C" w:rsidRPr="00FC6590" w:rsidRDefault="0074725C" w:rsidP="0074725C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60" w:lineRule="exact"/>
        <w:ind w:left="426"/>
        <w:jc w:val="both"/>
        <w:rPr>
          <w:rFonts w:ascii="Calibri" w:hAnsi="Calibri" w:cs="MyriadPro-Regular"/>
          <w:sz w:val="22"/>
          <w:szCs w:val="22"/>
        </w:rPr>
      </w:pPr>
      <w:r w:rsidRPr="00FC6590">
        <w:rPr>
          <w:rFonts w:ascii="Calibri" w:hAnsi="Calibri" w:cs="MyriadPro-Regular"/>
          <w:sz w:val="22"/>
          <w:szCs w:val="22"/>
        </w:rPr>
        <w:t xml:space="preserve">attinenza percorso di studi del candidato con i settori del progetto </w:t>
      </w:r>
      <w:r w:rsidR="00056B78">
        <w:rPr>
          <w:rFonts w:ascii="Calibri" w:hAnsi="Calibri" w:cs="MyriadPro-Regular"/>
          <w:sz w:val="22"/>
          <w:szCs w:val="22"/>
        </w:rPr>
        <w:t>(</w:t>
      </w:r>
      <w:r w:rsidR="00F47DC6">
        <w:rPr>
          <w:rFonts w:ascii="Calibri" w:hAnsi="Calibri" w:cs="MyriadPro-Regular"/>
          <w:sz w:val="22"/>
          <w:szCs w:val="22"/>
        </w:rPr>
        <w:t>non attinente: punteggio 0/attinente punteggio 20)</w:t>
      </w:r>
    </w:p>
    <w:p w14:paraId="7FAC052E" w14:textId="70A58201" w:rsidR="00D740D1" w:rsidRPr="005748E8" w:rsidRDefault="0074725C" w:rsidP="002F1236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60" w:lineRule="exact"/>
        <w:ind w:left="426"/>
        <w:jc w:val="both"/>
        <w:rPr>
          <w:rFonts w:ascii="Calibri" w:hAnsi="Calibri" w:cs="MyriadPro-Regular"/>
          <w:sz w:val="22"/>
          <w:szCs w:val="22"/>
        </w:rPr>
      </w:pPr>
      <w:r w:rsidRPr="005748E8">
        <w:rPr>
          <w:rFonts w:ascii="Calibri" w:hAnsi="Calibri" w:cs="MyriadPro-Regular"/>
          <w:sz w:val="22"/>
          <w:szCs w:val="22"/>
        </w:rPr>
        <w:t xml:space="preserve">conoscenza </w:t>
      </w:r>
      <w:r w:rsidR="00CC7223" w:rsidRPr="005748E8">
        <w:rPr>
          <w:rFonts w:ascii="Calibri" w:hAnsi="Calibri" w:cs="MyriadPro-Regular"/>
          <w:sz w:val="22"/>
          <w:szCs w:val="22"/>
        </w:rPr>
        <w:t xml:space="preserve">della lingua inglese almeno di </w:t>
      </w:r>
      <w:r w:rsidRPr="005748E8">
        <w:rPr>
          <w:rFonts w:ascii="Calibri" w:hAnsi="Calibri" w:cs="MyriadPro-Regular"/>
          <w:sz w:val="22"/>
          <w:szCs w:val="22"/>
        </w:rPr>
        <w:t>livello CEFR B</w:t>
      </w:r>
      <w:r w:rsidR="00180641" w:rsidRPr="005748E8">
        <w:rPr>
          <w:rFonts w:ascii="Calibri" w:hAnsi="Calibri" w:cs="MyriadPro-Regular"/>
          <w:sz w:val="22"/>
          <w:szCs w:val="22"/>
        </w:rPr>
        <w:t xml:space="preserve">1 </w:t>
      </w:r>
      <w:r w:rsidR="00167563" w:rsidRPr="005748E8">
        <w:rPr>
          <w:rFonts w:ascii="Calibri" w:hAnsi="Calibri" w:cs="MyriadPro-Regular"/>
          <w:sz w:val="22"/>
          <w:szCs w:val="22"/>
        </w:rPr>
        <w:t xml:space="preserve">dichiarata nel </w:t>
      </w:r>
      <w:r w:rsidR="004833B1" w:rsidRPr="005748E8">
        <w:rPr>
          <w:rFonts w:ascii="Calibri" w:hAnsi="Calibri" w:cs="MyriadPro-Regular"/>
          <w:sz w:val="22"/>
          <w:szCs w:val="22"/>
        </w:rPr>
        <w:t>C</w:t>
      </w:r>
      <w:r w:rsidR="00167563" w:rsidRPr="005748E8">
        <w:rPr>
          <w:rFonts w:ascii="Calibri" w:hAnsi="Calibri" w:cs="MyriadPro-Regular"/>
          <w:sz w:val="22"/>
          <w:szCs w:val="22"/>
        </w:rPr>
        <w:t>urriculum</w:t>
      </w:r>
      <w:r w:rsidR="003F18E1" w:rsidRPr="005748E8">
        <w:rPr>
          <w:rFonts w:ascii="Calibri" w:hAnsi="Calibri" w:cs="MyriadPro-Regular"/>
          <w:sz w:val="22"/>
          <w:szCs w:val="22"/>
        </w:rPr>
        <w:t>. In assenza di certificazione</w:t>
      </w:r>
      <w:r w:rsidR="00D740D1" w:rsidRPr="005748E8">
        <w:rPr>
          <w:rFonts w:ascii="Calibri" w:hAnsi="Calibri" w:cs="MyriadPro-Regular"/>
          <w:sz w:val="22"/>
          <w:szCs w:val="22"/>
        </w:rPr>
        <w:t xml:space="preserve"> farà fede la valutazione in lingua inglese del primo </w:t>
      </w:r>
      <w:r w:rsidR="004833B1" w:rsidRPr="005748E8">
        <w:rPr>
          <w:rFonts w:ascii="Calibri" w:hAnsi="Calibri" w:cs="MyriadPro-Regular"/>
          <w:sz w:val="22"/>
          <w:szCs w:val="22"/>
        </w:rPr>
        <w:t>trimestre / quadrimestre</w:t>
      </w:r>
      <w:r w:rsidR="00C62FC4" w:rsidRPr="005748E8">
        <w:rPr>
          <w:rFonts w:ascii="Calibri" w:hAnsi="Calibri" w:cs="MyriadPro-Regular"/>
          <w:sz w:val="22"/>
          <w:szCs w:val="22"/>
        </w:rPr>
        <w:t xml:space="preserve"> dell’anno scolastico in corso</w:t>
      </w:r>
      <w:r w:rsidR="00D740D1" w:rsidRPr="005748E8">
        <w:rPr>
          <w:rFonts w:ascii="Calibri" w:hAnsi="Calibri" w:cs="MyriadPro-Regular"/>
          <w:sz w:val="22"/>
          <w:szCs w:val="22"/>
        </w:rPr>
        <w:t xml:space="preserve"> (</w:t>
      </w:r>
      <w:r w:rsidR="00C62FC4" w:rsidRPr="005748E8">
        <w:rPr>
          <w:rFonts w:ascii="Calibri" w:hAnsi="Calibri" w:cs="MyriadPro-Regular"/>
          <w:sz w:val="22"/>
          <w:szCs w:val="22"/>
        </w:rPr>
        <w:t xml:space="preserve">minimo </w:t>
      </w:r>
      <w:r w:rsidR="00D740D1" w:rsidRPr="005748E8">
        <w:rPr>
          <w:rFonts w:ascii="Calibri" w:hAnsi="Calibri" w:cs="MyriadPro-Regular"/>
          <w:sz w:val="22"/>
          <w:szCs w:val="22"/>
        </w:rPr>
        <w:t>6</w:t>
      </w:r>
      <w:r w:rsidR="00C62FC4" w:rsidRPr="005748E8">
        <w:rPr>
          <w:rFonts w:ascii="Calibri" w:hAnsi="Calibri" w:cs="MyriadPro-Regular"/>
          <w:sz w:val="22"/>
          <w:szCs w:val="22"/>
        </w:rPr>
        <w:t>/10</w:t>
      </w:r>
      <w:r w:rsidR="00D740D1" w:rsidRPr="005748E8">
        <w:rPr>
          <w:rFonts w:ascii="Calibri" w:hAnsi="Calibri" w:cs="MyriadPro-Regular"/>
          <w:sz w:val="22"/>
          <w:szCs w:val="22"/>
        </w:rPr>
        <w:t>)</w:t>
      </w:r>
      <w:r w:rsidR="00BB1611">
        <w:rPr>
          <w:rFonts w:ascii="Calibri" w:hAnsi="Calibri" w:cs="MyriadPro-Regular"/>
          <w:sz w:val="22"/>
          <w:szCs w:val="22"/>
        </w:rPr>
        <w:t xml:space="preserve">, dichiarata nella domanda di partecipazione. </w:t>
      </w:r>
    </w:p>
    <w:p w14:paraId="3E0F5007" w14:textId="77777777" w:rsidR="009316F0" w:rsidRDefault="009316F0" w:rsidP="00D740D1">
      <w:pPr>
        <w:pStyle w:val="Paragrafoelenco"/>
        <w:tabs>
          <w:tab w:val="left" w:pos="426"/>
        </w:tabs>
        <w:autoSpaceDE w:val="0"/>
        <w:autoSpaceDN w:val="0"/>
        <w:adjustRightInd w:val="0"/>
        <w:spacing w:after="120" w:line="260" w:lineRule="exact"/>
        <w:ind w:left="426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 xml:space="preserve">In caso di presentazione di certificazioni linguistiche, sarà assegnato un punteggio superiore, secondo la seguente tabella: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958"/>
      </w:tblGrid>
      <w:tr w:rsidR="009316F0" w14:paraId="15799076" w14:textId="77777777" w:rsidTr="004D03D1">
        <w:trPr>
          <w:jc w:val="center"/>
        </w:trPr>
        <w:tc>
          <w:tcPr>
            <w:tcW w:w="0" w:type="auto"/>
          </w:tcPr>
          <w:p w14:paraId="0FFBF128" w14:textId="3047F5DF" w:rsidR="009316F0" w:rsidRDefault="004D03D1" w:rsidP="00D740D1">
            <w:pPr>
              <w:pStyle w:val="Paragrafoelenco"/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ind w:left="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sz w:val="22"/>
                <w:szCs w:val="22"/>
              </w:rPr>
              <w:t xml:space="preserve">B1 senza certificazione </w:t>
            </w:r>
          </w:p>
        </w:tc>
        <w:tc>
          <w:tcPr>
            <w:tcW w:w="0" w:type="auto"/>
          </w:tcPr>
          <w:p w14:paraId="4F5F48D2" w14:textId="51F95A89" w:rsidR="009316F0" w:rsidRDefault="004D03D1" w:rsidP="00D740D1">
            <w:pPr>
              <w:pStyle w:val="Paragrafoelenco"/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ind w:left="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sz w:val="22"/>
                <w:szCs w:val="22"/>
              </w:rPr>
              <w:t xml:space="preserve">10 punti </w:t>
            </w:r>
          </w:p>
        </w:tc>
      </w:tr>
      <w:tr w:rsidR="009316F0" w14:paraId="34FEC2BF" w14:textId="77777777" w:rsidTr="004D03D1">
        <w:trPr>
          <w:jc w:val="center"/>
        </w:trPr>
        <w:tc>
          <w:tcPr>
            <w:tcW w:w="0" w:type="auto"/>
          </w:tcPr>
          <w:p w14:paraId="73A7AF1E" w14:textId="3ED0FA13" w:rsidR="009316F0" w:rsidRDefault="004D03D1" w:rsidP="00D740D1">
            <w:pPr>
              <w:pStyle w:val="Paragrafoelenco"/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ind w:left="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sz w:val="22"/>
                <w:szCs w:val="22"/>
              </w:rPr>
              <w:t xml:space="preserve">B1 </w:t>
            </w:r>
            <w:r w:rsidR="000C5E02">
              <w:rPr>
                <w:rFonts w:ascii="Calibri" w:hAnsi="Calibri" w:cs="MyriadPro-Regular"/>
                <w:sz w:val="22"/>
                <w:szCs w:val="22"/>
              </w:rPr>
              <w:t xml:space="preserve">con certificazione </w:t>
            </w:r>
          </w:p>
        </w:tc>
        <w:tc>
          <w:tcPr>
            <w:tcW w:w="0" w:type="auto"/>
          </w:tcPr>
          <w:p w14:paraId="02F61135" w14:textId="322C4B12" w:rsidR="009316F0" w:rsidRDefault="000C5E02" w:rsidP="00D740D1">
            <w:pPr>
              <w:pStyle w:val="Paragrafoelenco"/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ind w:left="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sz w:val="22"/>
                <w:szCs w:val="22"/>
              </w:rPr>
              <w:t xml:space="preserve">15 punti </w:t>
            </w:r>
          </w:p>
        </w:tc>
      </w:tr>
      <w:tr w:rsidR="009316F0" w14:paraId="03F63C00" w14:textId="77777777" w:rsidTr="004D03D1">
        <w:trPr>
          <w:jc w:val="center"/>
        </w:trPr>
        <w:tc>
          <w:tcPr>
            <w:tcW w:w="0" w:type="auto"/>
          </w:tcPr>
          <w:p w14:paraId="2C81DE79" w14:textId="7794B7A4" w:rsidR="009316F0" w:rsidRDefault="002D7FC2" w:rsidP="00D740D1">
            <w:pPr>
              <w:pStyle w:val="Paragrafoelenco"/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ind w:left="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sz w:val="22"/>
                <w:szCs w:val="22"/>
              </w:rPr>
              <w:t xml:space="preserve">B2 con certificazione </w:t>
            </w:r>
          </w:p>
        </w:tc>
        <w:tc>
          <w:tcPr>
            <w:tcW w:w="0" w:type="auto"/>
          </w:tcPr>
          <w:p w14:paraId="0D40A492" w14:textId="3B207CD7" w:rsidR="009316F0" w:rsidRDefault="002D7FC2" w:rsidP="00D740D1">
            <w:pPr>
              <w:pStyle w:val="Paragrafoelenco"/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ind w:left="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sz w:val="22"/>
                <w:szCs w:val="22"/>
              </w:rPr>
              <w:t xml:space="preserve">20 punti </w:t>
            </w:r>
          </w:p>
        </w:tc>
      </w:tr>
      <w:tr w:rsidR="009316F0" w14:paraId="27F09AE6" w14:textId="77777777" w:rsidTr="004D03D1">
        <w:trPr>
          <w:jc w:val="center"/>
        </w:trPr>
        <w:tc>
          <w:tcPr>
            <w:tcW w:w="0" w:type="auto"/>
          </w:tcPr>
          <w:p w14:paraId="18688001" w14:textId="38B1C15A" w:rsidR="009316F0" w:rsidRDefault="002D7FC2" w:rsidP="00D740D1">
            <w:pPr>
              <w:pStyle w:val="Paragrafoelenco"/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ind w:left="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sz w:val="22"/>
                <w:szCs w:val="22"/>
              </w:rPr>
              <w:t>C1 o superiori con certificazione</w:t>
            </w:r>
          </w:p>
        </w:tc>
        <w:tc>
          <w:tcPr>
            <w:tcW w:w="0" w:type="auto"/>
          </w:tcPr>
          <w:p w14:paraId="7C035C15" w14:textId="7BCB9607" w:rsidR="009316F0" w:rsidRDefault="002D7FC2" w:rsidP="00D740D1">
            <w:pPr>
              <w:pStyle w:val="Paragrafoelenco"/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ind w:left="0"/>
              <w:jc w:val="both"/>
              <w:rPr>
                <w:rFonts w:ascii="Calibri" w:hAnsi="Calibri" w:cs="MyriadPro-Regular"/>
                <w:sz w:val="22"/>
                <w:szCs w:val="22"/>
              </w:rPr>
            </w:pPr>
            <w:r>
              <w:rPr>
                <w:rFonts w:ascii="Calibri" w:hAnsi="Calibri" w:cs="MyriadPro-Regular"/>
                <w:sz w:val="22"/>
                <w:szCs w:val="22"/>
              </w:rPr>
              <w:t>30 punti</w:t>
            </w:r>
          </w:p>
        </w:tc>
      </w:tr>
    </w:tbl>
    <w:p w14:paraId="29B5FAD9" w14:textId="3378D850" w:rsidR="0074725C" w:rsidRPr="00D740D1" w:rsidRDefault="002209EB" w:rsidP="00D740D1">
      <w:pPr>
        <w:pStyle w:val="Paragrafoelenco"/>
        <w:tabs>
          <w:tab w:val="left" w:pos="426"/>
        </w:tabs>
        <w:autoSpaceDE w:val="0"/>
        <w:autoSpaceDN w:val="0"/>
        <w:adjustRightInd w:val="0"/>
        <w:spacing w:after="120" w:line="260" w:lineRule="exact"/>
        <w:ind w:left="426"/>
        <w:jc w:val="both"/>
        <w:rPr>
          <w:rFonts w:ascii="Calibri" w:hAnsi="Calibri" w:cs="MyriadPro-Regular"/>
          <w:sz w:val="22"/>
          <w:szCs w:val="22"/>
        </w:rPr>
      </w:pPr>
      <w:r w:rsidRPr="00D740D1">
        <w:rPr>
          <w:rFonts w:ascii="Calibri" w:hAnsi="Calibri" w:cs="MyriadPro-Regular"/>
          <w:sz w:val="22"/>
          <w:szCs w:val="22"/>
        </w:rPr>
        <w:t xml:space="preserve"> </w:t>
      </w:r>
    </w:p>
    <w:p w14:paraId="13D243AC" w14:textId="5B93D472" w:rsidR="00964E31" w:rsidRDefault="0074725C" w:rsidP="00964E31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60" w:lineRule="exact"/>
        <w:ind w:left="426"/>
        <w:jc w:val="both"/>
        <w:rPr>
          <w:rFonts w:ascii="Calibri" w:hAnsi="Calibri" w:cs="MyriadPro-Regular"/>
          <w:sz w:val="22"/>
          <w:szCs w:val="22"/>
        </w:rPr>
      </w:pPr>
      <w:r w:rsidRPr="00FC6590">
        <w:rPr>
          <w:rFonts w:ascii="Calibri" w:hAnsi="Calibri" w:cs="MyriadPro-Regular"/>
          <w:sz w:val="22"/>
          <w:szCs w:val="22"/>
        </w:rPr>
        <w:lastRenderedPageBreak/>
        <w:t>motivazione</w:t>
      </w:r>
      <w:r>
        <w:rPr>
          <w:rFonts w:ascii="Calibri" w:hAnsi="Calibri" w:cs="MyriadPro-Regular"/>
          <w:sz w:val="22"/>
          <w:szCs w:val="22"/>
        </w:rPr>
        <w:t xml:space="preserve">: </w:t>
      </w:r>
      <w:r w:rsidR="004901EE">
        <w:rPr>
          <w:rFonts w:ascii="Calibri" w:hAnsi="Calibri" w:cs="MyriadPro-Regular"/>
          <w:sz w:val="22"/>
          <w:szCs w:val="22"/>
        </w:rPr>
        <w:t xml:space="preserve">lettera </w:t>
      </w:r>
      <w:r w:rsidR="00EE7881">
        <w:rPr>
          <w:rFonts w:ascii="Calibri" w:hAnsi="Calibri" w:cs="MyriadPro-Regular"/>
          <w:sz w:val="22"/>
          <w:szCs w:val="22"/>
        </w:rPr>
        <w:t>motivazionale in inglese o altra lingua comunitaria</w:t>
      </w:r>
      <w:r w:rsidR="004901EE">
        <w:rPr>
          <w:rFonts w:ascii="Calibri" w:hAnsi="Calibri" w:cs="MyriadPro-Regular"/>
          <w:sz w:val="22"/>
          <w:szCs w:val="22"/>
        </w:rPr>
        <w:t xml:space="preserve"> </w:t>
      </w:r>
      <w:r w:rsidR="006E28AA">
        <w:rPr>
          <w:rFonts w:ascii="Calibri" w:hAnsi="Calibri" w:cs="MyriadPro-Regular"/>
          <w:sz w:val="22"/>
          <w:szCs w:val="22"/>
        </w:rPr>
        <w:t>20 punti</w:t>
      </w:r>
      <w:r w:rsidR="009A107D">
        <w:rPr>
          <w:rFonts w:ascii="Calibri" w:hAnsi="Calibri" w:cs="MyriadPro-Regular"/>
          <w:sz w:val="22"/>
          <w:szCs w:val="22"/>
        </w:rPr>
        <w:t xml:space="preserve">; </w:t>
      </w:r>
      <w:r w:rsidR="00EE7881">
        <w:rPr>
          <w:rFonts w:ascii="Calibri" w:hAnsi="Calibri" w:cs="MyriadPro-Regular"/>
          <w:sz w:val="22"/>
          <w:szCs w:val="22"/>
        </w:rPr>
        <w:t xml:space="preserve">lettera </w:t>
      </w:r>
      <w:r w:rsidR="007D5C8D">
        <w:rPr>
          <w:rFonts w:ascii="Calibri" w:hAnsi="Calibri" w:cs="MyriadPro-Regular"/>
          <w:sz w:val="22"/>
          <w:szCs w:val="22"/>
        </w:rPr>
        <w:t xml:space="preserve">motivazionale in italiano o assenza di lettera motivazionale 0 punti. </w:t>
      </w:r>
    </w:p>
    <w:p w14:paraId="48E67A7B" w14:textId="2BE1AF85" w:rsidR="00A25784" w:rsidRPr="000304A1" w:rsidRDefault="00964E31" w:rsidP="000304A1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60" w:lineRule="exact"/>
        <w:ind w:left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304A1">
        <w:rPr>
          <w:rFonts w:ascii="Calibri" w:hAnsi="Calibri" w:cs="MyriadPro-Regular"/>
          <w:color w:val="auto"/>
          <w:sz w:val="22"/>
          <w:szCs w:val="22"/>
        </w:rPr>
        <w:t xml:space="preserve">rendimento </w:t>
      </w:r>
      <w:r w:rsidR="0074725C" w:rsidRPr="000304A1">
        <w:rPr>
          <w:rFonts w:ascii="Calibri" w:hAnsi="Calibri" w:cs="MyriadPro-Regular"/>
          <w:color w:val="auto"/>
          <w:sz w:val="22"/>
          <w:szCs w:val="22"/>
        </w:rPr>
        <w:t>scolastico: media valutazione scrutinio primo trimestre</w:t>
      </w:r>
      <w:r w:rsidR="00796112" w:rsidRPr="000304A1">
        <w:rPr>
          <w:rFonts w:ascii="Calibri" w:hAnsi="Calibri" w:cs="MyriadPro-Regular"/>
          <w:color w:val="auto"/>
          <w:sz w:val="22"/>
          <w:szCs w:val="22"/>
        </w:rPr>
        <w:t>/quadrimestre</w:t>
      </w:r>
      <w:r w:rsidR="0074725C" w:rsidRPr="000304A1">
        <w:rPr>
          <w:rFonts w:ascii="Calibri" w:hAnsi="Calibri" w:cs="MyriadPro-Regular"/>
          <w:color w:val="auto"/>
          <w:sz w:val="22"/>
          <w:szCs w:val="22"/>
        </w:rPr>
        <w:t xml:space="preserve"> dell’anno scolastico in </w:t>
      </w:r>
    </w:p>
    <w:p w14:paraId="0C1748A7" w14:textId="2FE3357B" w:rsidR="00A25784" w:rsidRPr="000304A1" w:rsidRDefault="00A25784" w:rsidP="000304A1">
      <w:pPr>
        <w:tabs>
          <w:tab w:val="left" w:pos="426"/>
        </w:tabs>
        <w:autoSpaceDE w:val="0"/>
        <w:autoSpaceDN w:val="0"/>
        <w:adjustRightInd w:val="0"/>
        <w:spacing w:line="260" w:lineRule="exac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0304A1">
        <w:rPr>
          <w:rFonts w:asciiTheme="minorHAnsi" w:hAnsiTheme="minorHAnsi" w:cstheme="minorHAnsi"/>
          <w:sz w:val="22"/>
          <w:szCs w:val="22"/>
        </w:rPr>
        <w:t>corso</w:t>
      </w:r>
      <w:r w:rsidR="005F2CA3" w:rsidRPr="000304A1">
        <w:rPr>
          <w:rFonts w:asciiTheme="minorHAnsi" w:hAnsiTheme="minorHAnsi" w:cstheme="minorHAnsi"/>
          <w:sz w:val="22"/>
          <w:szCs w:val="22"/>
        </w:rPr>
        <w:t xml:space="preserve">, secondo la seguente tabella: </w:t>
      </w:r>
    </w:p>
    <w:p w14:paraId="3A876BB4" w14:textId="783BB5D3" w:rsidR="005F2CA3" w:rsidRPr="000304A1" w:rsidRDefault="005F2CA3" w:rsidP="00A25784">
      <w:pPr>
        <w:tabs>
          <w:tab w:val="left" w:pos="426"/>
        </w:tabs>
        <w:autoSpaceDE w:val="0"/>
        <w:autoSpaceDN w:val="0"/>
        <w:adjustRightInd w:val="0"/>
        <w:spacing w:after="120" w:line="260" w:lineRule="exact"/>
        <w:ind w:left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1120"/>
      </w:tblGrid>
      <w:tr w:rsidR="005F2CA3" w14:paraId="026CAE3E" w14:textId="77777777" w:rsidTr="00F238BE">
        <w:trPr>
          <w:jc w:val="center"/>
        </w:trPr>
        <w:tc>
          <w:tcPr>
            <w:tcW w:w="920" w:type="dxa"/>
          </w:tcPr>
          <w:p w14:paraId="039A9172" w14:textId="69AC5CC0" w:rsidR="005F2CA3" w:rsidRPr="000304A1" w:rsidRDefault="00853D5D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 xml:space="preserve">media </w:t>
            </w:r>
          </w:p>
        </w:tc>
        <w:tc>
          <w:tcPr>
            <w:tcW w:w="0" w:type="auto"/>
          </w:tcPr>
          <w:p w14:paraId="5BCA7EBB" w14:textId="31BBFC60" w:rsidR="005F2CA3" w:rsidRPr="000304A1" w:rsidRDefault="00F238BE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</w:tc>
      </w:tr>
      <w:tr w:rsidR="005F2CA3" w14:paraId="22B0A663" w14:textId="77777777" w:rsidTr="00F238BE">
        <w:trPr>
          <w:jc w:val="center"/>
        </w:trPr>
        <w:tc>
          <w:tcPr>
            <w:tcW w:w="920" w:type="dxa"/>
          </w:tcPr>
          <w:p w14:paraId="1E653FFD" w14:textId="1DF076AA" w:rsidR="005F2CA3" w:rsidRPr="000304A1" w:rsidRDefault="00853D5D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1-4,9</w:t>
            </w:r>
          </w:p>
        </w:tc>
        <w:tc>
          <w:tcPr>
            <w:tcW w:w="0" w:type="auto"/>
          </w:tcPr>
          <w:p w14:paraId="2D54A0FC" w14:textId="2D051EA4" w:rsidR="005F2CA3" w:rsidRPr="000304A1" w:rsidRDefault="00853D5D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D2EE9" w14:paraId="34C89B2F" w14:textId="77777777" w:rsidTr="00F238BE">
        <w:trPr>
          <w:jc w:val="center"/>
        </w:trPr>
        <w:tc>
          <w:tcPr>
            <w:tcW w:w="920" w:type="dxa"/>
          </w:tcPr>
          <w:p w14:paraId="59839165" w14:textId="74D4CB33" w:rsidR="000D2EE9" w:rsidRPr="000304A1" w:rsidRDefault="00995F9A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5-5,9</w:t>
            </w:r>
          </w:p>
        </w:tc>
        <w:tc>
          <w:tcPr>
            <w:tcW w:w="0" w:type="auto"/>
          </w:tcPr>
          <w:p w14:paraId="276DA7BC" w14:textId="62F8A256" w:rsidR="000D2EE9" w:rsidRPr="000304A1" w:rsidRDefault="00995F9A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8328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D2EE9" w14:paraId="08FD12D3" w14:textId="77777777" w:rsidTr="00F238BE">
        <w:trPr>
          <w:jc w:val="center"/>
        </w:trPr>
        <w:tc>
          <w:tcPr>
            <w:tcW w:w="920" w:type="dxa"/>
          </w:tcPr>
          <w:p w14:paraId="05FD3DE1" w14:textId="2D0093CE" w:rsidR="000D2EE9" w:rsidRPr="000304A1" w:rsidRDefault="00995F9A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6-6,9</w:t>
            </w:r>
          </w:p>
        </w:tc>
        <w:tc>
          <w:tcPr>
            <w:tcW w:w="0" w:type="auto"/>
          </w:tcPr>
          <w:p w14:paraId="5F3B8228" w14:textId="338896D9" w:rsidR="000D2EE9" w:rsidRPr="000304A1" w:rsidRDefault="00995F9A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C49A8" w:rsidRPr="000304A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D2EE9" w14:paraId="4561B648" w14:textId="77777777" w:rsidTr="00F238BE">
        <w:trPr>
          <w:jc w:val="center"/>
        </w:trPr>
        <w:tc>
          <w:tcPr>
            <w:tcW w:w="920" w:type="dxa"/>
          </w:tcPr>
          <w:p w14:paraId="658FB0BF" w14:textId="25FCE1A2" w:rsidR="000D2EE9" w:rsidRPr="000304A1" w:rsidRDefault="00995F9A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7-7,9</w:t>
            </w:r>
          </w:p>
        </w:tc>
        <w:tc>
          <w:tcPr>
            <w:tcW w:w="0" w:type="auto"/>
          </w:tcPr>
          <w:p w14:paraId="547C7357" w14:textId="185B78FD" w:rsidR="000D2EE9" w:rsidRPr="000304A1" w:rsidRDefault="005C49A8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0D2EE9" w14:paraId="4C8BC3C3" w14:textId="77777777" w:rsidTr="00F238BE">
        <w:trPr>
          <w:jc w:val="center"/>
        </w:trPr>
        <w:tc>
          <w:tcPr>
            <w:tcW w:w="920" w:type="dxa"/>
          </w:tcPr>
          <w:p w14:paraId="5B4E1FDD" w14:textId="68740423" w:rsidR="000D2EE9" w:rsidRPr="000304A1" w:rsidRDefault="00995F9A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8-8,9</w:t>
            </w:r>
          </w:p>
        </w:tc>
        <w:tc>
          <w:tcPr>
            <w:tcW w:w="0" w:type="auto"/>
          </w:tcPr>
          <w:p w14:paraId="5F294011" w14:textId="0445CEA4" w:rsidR="000D2EE9" w:rsidRPr="000304A1" w:rsidRDefault="005C49A8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</w:tr>
      <w:tr w:rsidR="000D2EE9" w14:paraId="69E0386F" w14:textId="77777777" w:rsidTr="00F238BE">
        <w:trPr>
          <w:jc w:val="center"/>
        </w:trPr>
        <w:tc>
          <w:tcPr>
            <w:tcW w:w="920" w:type="dxa"/>
          </w:tcPr>
          <w:p w14:paraId="113EFA2E" w14:textId="1F4AF71A" w:rsidR="000D2EE9" w:rsidRPr="000304A1" w:rsidRDefault="00995F9A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C49A8" w:rsidRPr="000304A1">
              <w:rPr>
                <w:rFonts w:asciiTheme="minorHAnsi" w:hAnsiTheme="minorHAnsi" w:cstheme="minorHAnsi"/>
                <w:sz w:val="22"/>
                <w:szCs w:val="22"/>
              </w:rPr>
              <w:t>-10</w:t>
            </w:r>
          </w:p>
        </w:tc>
        <w:tc>
          <w:tcPr>
            <w:tcW w:w="0" w:type="auto"/>
          </w:tcPr>
          <w:p w14:paraId="38107188" w14:textId="1BBBE25D" w:rsidR="000D2EE9" w:rsidRPr="000304A1" w:rsidRDefault="005C49A8" w:rsidP="00A2578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04A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</w:tbl>
    <w:p w14:paraId="25BB4CE6" w14:textId="77777777" w:rsidR="005F2CA3" w:rsidRDefault="005F2CA3" w:rsidP="00A25784">
      <w:pPr>
        <w:tabs>
          <w:tab w:val="left" w:pos="426"/>
        </w:tabs>
        <w:autoSpaceDE w:val="0"/>
        <w:autoSpaceDN w:val="0"/>
        <w:adjustRightInd w:val="0"/>
        <w:spacing w:after="120" w:line="260" w:lineRule="exact"/>
        <w:ind w:left="42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E5DFD97" w14:textId="36D09B4A" w:rsidR="0074725C" w:rsidRPr="00546C2A" w:rsidRDefault="0074725C" w:rsidP="00E90CFB">
      <w:pPr>
        <w:pStyle w:val="Paragrafoelenco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 w:line="26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46C2A">
        <w:rPr>
          <w:rFonts w:asciiTheme="minorHAnsi" w:hAnsiTheme="minorHAnsi" w:cstheme="minorHAnsi"/>
          <w:sz w:val="22"/>
          <w:szCs w:val="22"/>
        </w:rPr>
        <w:t xml:space="preserve">Per favorire l’inclusione, </w:t>
      </w:r>
      <w:r w:rsidR="002F1393" w:rsidRPr="00546C2A">
        <w:rPr>
          <w:rFonts w:asciiTheme="minorHAnsi" w:hAnsiTheme="minorHAnsi" w:cstheme="minorHAnsi"/>
          <w:sz w:val="22"/>
          <w:szCs w:val="22"/>
        </w:rPr>
        <w:t>nella selezione sarà data priorità a</w:t>
      </w:r>
      <w:r w:rsidRPr="00546C2A">
        <w:rPr>
          <w:rFonts w:asciiTheme="minorHAnsi" w:hAnsiTheme="minorHAnsi" w:cstheme="minorHAnsi"/>
          <w:sz w:val="22"/>
          <w:szCs w:val="22"/>
        </w:rPr>
        <w:t>gli alunni che presentano situazioni di svantaggio</w:t>
      </w:r>
      <w:r w:rsidR="002F1393" w:rsidRPr="00546C2A">
        <w:rPr>
          <w:rFonts w:asciiTheme="minorHAnsi" w:hAnsiTheme="minorHAnsi" w:cstheme="minorHAnsi"/>
          <w:sz w:val="22"/>
          <w:szCs w:val="22"/>
        </w:rPr>
        <w:t>, quali</w:t>
      </w:r>
      <w:r w:rsidR="00EA7705" w:rsidRPr="00546C2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6D67F91" w14:textId="77777777" w:rsidR="0074725C" w:rsidRPr="00546C2A" w:rsidRDefault="0074725C" w:rsidP="0074725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6C2A">
        <w:rPr>
          <w:rFonts w:asciiTheme="minorHAnsi" w:hAnsiTheme="minorHAnsi" w:cstheme="minorHAnsi"/>
          <w:sz w:val="22"/>
          <w:szCs w:val="22"/>
        </w:rPr>
        <w:t>svantaggio economico</w:t>
      </w:r>
    </w:p>
    <w:p w14:paraId="1DE8C54E" w14:textId="77777777" w:rsidR="0074725C" w:rsidRPr="00546C2A" w:rsidRDefault="0074725C" w:rsidP="0074725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6C2A">
        <w:rPr>
          <w:rFonts w:asciiTheme="minorHAnsi" w:hAnsiTheme="minorHAnsi" w:cstheme="minorHAnsi"/>
          <w:sz w:val="22"/>
          <w:szCs w:val="22"/>
        </w:rPr>
        <w:t>svantaggio sociale</w:t>
      </w:r>
    </w:p>
    <w:p w14:paraId="05E5FCE8" w14:textId="77777777" w:rsidR="0074725C" w:rsidRPr="00546C2A" w:rsidRDefault="0074725C" w:rsidP="0074725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6C2A">
        <w:rPr>
          <w:rFonts w:asciiTheme="minorHAnsi" w:hAnsiTheme="minorHAnsi" w:cstheme="minorHAnsi"/>
          <w:sz w:val="22"/>
          <w:szCs w:val="22"/>
        </w:rPr>
        <w:t>differenza culturale</w:t>
      </w:r>
    </w:p>
    <w:p w14:paraId="63241344" w14:textId="77777777" w:rsidR="0074725C" w:rsidRPr="00546C2A" w:rsidRDefault="0074725C" w:rsidP="0074725C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46C2A">
        <w:rPr>
          <w:rFonts w:asciiTheme="minorHAnsi" w:hAnsiTheme="minorHAnsi" w:cstheme="minorHAnsi"/>
          <w:sz w:val="22"/>
          <w:szCs w:val="22"/>
        </w:rPr>
        <w:t>ostacoli geografici.</w:t>
      </w:r>
    </w:p>
    <w:p w14:paraId="04DAC0F5" w14:textId="513D5E33" w:rsidR="007F5514" w:rsidRDefault="007F5514" w:rsidP="00AB3F99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Come indicatori aggregati verranno utilizzati: </w:t>
      </w:r>
    </w:p>
    <w:p w14:paraId="740E384A" w14:textId="77777777" w:rsidR="00C16169" w:rsidRDefault="007F5514" w:rsidP="00AB3F99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>-</w:t>
      </w:r>
      <w:r w:rsidR="007C2168">
        <w:rPr>
          <w:rFonts w:ascii="Calibri" w:hAnsi="Calibri" w:cs="Arial Narrow"/>
          <w:sz w:val="22"/>
          <w:szCs w:val="22"/>
        </w:rPr>
        <w:t xml:space="preserve">Certificazione ISEE inferiore a 10.000 euro (10 punti); </w:t>
      </w:r>
    </w:p>
    <w:p w14:paraId="5D5AFCB7" w14:textId="2C9A28C7" w:rsidR="00EA673D" w:rsidRDefault="00C16169" w:rsidP="00005222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>-</w:t>
      </w:r>
      <w:r w:rsidR="00EA673D">
        <w:rPr>
          <w:rFonts w:ascii="Calibri" w:hAnsi="Calibri" w:cs="Arial Narrow"/>
          <w:sz w:val="22"/>
          <w:szCs w:val="22"/>
        </w:rPr>
        <w:t>Certificazione ai sensi della Legge 170/2010</w:t>
      </w:r>
      <w:r w:rsidR="00CE6292">
        <w:rPr>
          <w:rFonts w:ascii="Calibri" w:hAnsi="Calibri" w:cs="Arial Narrow"/>
          <w:sz w:val="22"/>
          <w:szCs w:val="22"/>
        </w:rPr>
        <w:t>/BES con documentazione agli atti della scuola (priorità in caso di parità di punteggio)</w:t>
      </w:r>
      <w:r w:rsidR="006D44A1">
        <w:rPr>
          <w:rFonts w:ascii="Calibri" w:hAnsi="Calibri" w:cs="Arial Narrow"/>
          <w:sz w:val="22"/>
          <w:szCs w:val="22"/>
        </w:rPr>
        <w:t xml:space="preserve">. </w:t>
      </w:r>
    </w:p>
    <w:p w14:paraId="379DA4D5" w14:textId="2787191A" w:rsidR="00FC6590" w:rsidRDefault="00A941BE" w:rsidP="00AB3F99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Arial Narrow"/>
          <w:sz w:val="22"/>
          <w:szCs w:val="22"/>
        </w:rPr>
      </w:pPr>
      <w:r w:rsidRPr="005856F0">
        <w:rPr>
          <w:rFonts w:ascii="Calibri" w:hAnsi="Calibri" w:cs="Arial Narrow"/>
          <w:sz w:val="22"/>
          <w:szCs w:val="22"/>
        </w:rPr>
        <w:t>In caso di parità di punteggio</w:t>
      </w:r>
      <w:r w:rsidR="00110838" w:rsidRPr="005856F0">
        <w:rPr>
          <w:rFonts w:ascii="Calibri" w:hAnsi="Calibri" w:cs="Arial Narrow"/>
          <w:sz w:val="22"/>
          <w:szCs w:val="22"/>
        </w:rPr>
        <w:t xml:space="preserve"> verrà data la priorità a chi ha presentato prima la </w:t>
      </w:r>
      <w:r w:rsidR="006C4111" w:rsidRPr="005856F0">
        <w:rPr>
          <w:rFonts w:ascii="Calibri" w:hAnsi="Calibri" w:cs="Arial Narrow"/>
          <w:sz w:val="22"/>
          <w:szCs w:val="22"/>
        </w:rPr>
        <w:t>domanda di candidatura</w:t>
      </w:r>
      <w:r w:rsidR="00110838" w:rsidRPr="005856F0">
        <w:rPr>
          <w:rFonts w:ascii="Calibri" w:hAnsi="Calibri" w:cs="Arial Narrow"/>
          <w:sz w:val="22"/>
          <w:szCs w:val="22"/>
        </w:rPr>
        <w:t xml:space="preserve"> nella piattaforma.</w:t>
      </w:r>
    </w:p>
    <w:p w14:paraId="6C2C967D" w14:textId="5DE211EA" w:rsidR="00CE7A65" w:rsidRDefault="00CE7A65" w:rsidP="00CE7A65">
      <w:pPr>
        <w:autoSpaceDE w:val="0"/>
        <w:autoSpaceDN w:val="0"/>
        <w:adjustRightInd w:val="0"/>
        <w:spacing w:after="120" w:line="260" w:lineRule="exact"/>
        <w:jc w:val="both"/>
        <w:rPr>
          <w:rFonts w:ascii="Calibri" w:eastAsia="MS Mincho" w:hAnsi="Calibri" w:cs="MyriadPro-Regular"/>
          <w:sz w:val="22"/>
          <w:szCs w:val="22"/>
          <w:lang w:eastAsia="zh-TW"/>
        </w:rPr>
      </w:pPr>
      <w:r w:rsidRPr="00E3199F">
        <w:rPr>
          <w:rFonts w:ascii="Calibri" w:eastAsia="MS Mincho" w:hAnsi="Calibri" w:cs="MyriadPro-Regular"/>
          <w:sz w:val="22"/>
          <w:szCs w:val="22"/>
          <w:lang w:eastAsia="zh-TW"/>
        </w:rPr>
        <w:t xml:space="preserve">Verranno </w:t>
      </w:r>
      <w:r>
        <w:rPr>
          <w:rFonts w:ascii="Calibri" w:eastAsia="MS Mincho" w:hAnsi="Calibri" w:cs="MyriadPro-Regular"/>
          <w:sz w:val="22"/>
          <w:szCs w:val="22"/>
          <w:lang w:eastAsia="zh-TW"/>
        </w:rPr>
        <w:t>accolte</w:t>
      </w:r>
      <w:r w:rsidRPr="00E3199F">
        <w:rPr>
          <w:rFonts w:ascii="Calibri" w:eastAsia="MS Mincho" w:hAnsi="Calibri" w:cs="MyriadPro-Regular"/>
          <w:sz w:val="22"/>
          <w:szCs w:val="22"/>
          <w:lang w:eastAsia="zh-TW"/>
        </w:rPr>
        <w:t xml:space="preserve"> tutte le candidature </w:t>
      </w:r>
      <w:r>
        <w:rPr>
          <w:rFonts w:ascii="Calibri" w:eastAsia="MS Mincho" w:hAnsi="Calibri" w:cs="MyriadPro-Regular"/>
          <w:sz w:val="22"/>
          <w:szCs w:val="22"/>
          <w:lang w:eastAsia="zh-TW"/>
        </w:rPr>
        <w:t>correttamente inserite in piattaforma entro i termini di scadenza dell’avviso pubblico (</w:t>
      </w:r>
      <w:r w:rsidR="00D569E4" w:rsidRPr="00EE32D7">
        <w:rPr>
          <w:rFonts w:ascii="Calibri" w:eastAsia="MS Mincho" w:hAnsi="Calibri" w:cs="MyriadPro-Regular"/>
          <w:b/>
          <w:bCs/>
          <w:sz w:val="22"/>
          <w:szCs w:val="22"/>
          <w:lang w:eastAsia="zh-TW"/>
        </w:rPr>
        <w:t xml:space="preserve">7 marzo </w:t>
      </w:r>
      <w:r w:rsidRPr="00EE32D7">
        <w:rPr>
          <w:rFonts w:ascii="Calibri" w:eastAsia="MS Mincho" w:hAnsi="Calibri" w:cs="MyriadPro-Regular"/>
          <w:b/>
          <w:bCs/>
          <w:sz w:val="22"/>
          <w:szCs w:val="22"/>
          <w:lang w:eastAsia="zh-TW"/>
        </w:rPr>
        <w:t>2023, ore 1</w:t>
      </w:r>
      <w:r w:rsidR="00516B71" w:rsidRPr="00EE32D7">
        <w:rPr>
          <w:rFonts w:ascii="Calibri" w:eastAsia="MS Mincho" w:hAnsi="Calibri" w:cs="MyriadPro-Regular"/>
          <w:b/>
          <w:bCs/>
          <w:sz w:val="22"/>
          <w:szCs w:val="22"/>
          <w:lang w:eastAsia="zh-TW"/>
        </w:rPr>
        <w:t>4</w:t>
      </w:r>
      <w:r w:rsidRPr="00EE32D7">
        <w:rPr>
          <w:rFonts w:ascii="Calibri" w:eastAsia="MS Mincho" w:hAnsi="Calibri" w:cs="MyriadPro-Regular"/>
          <w:b/>
          <w:bCs/>
          <w:sz w:val="22"/>
          <w:szCs w:val="22"/>
          <w:lang w:eastAsia="zh-TW"/>
        </w:rPr>
        <w:t>.00</w:t>
      </w:r>
      <w:r w:rsidRPr="00EE32D7">
        <w:rPr>
          <w:rFonts w:ascii="Calibri" w:eastAsia="MS Mincho" w:hAnsi="Calibri" w:cs="MyriadPro-Regular"/>
          <w:sz w:val="22"/>
          <w:szCs w:val="22"/>
          <w:lang w:eastAsia="zh-TW"/>
        </w:rPr>
        <w:t>).</w:t>
      </w:r>
      <w:r>
        <w:rPr>
          <w:rFonts w:ascii="Calibri" w:eastAsia="MS Mincho" w:hAnsi="Calibri" w:cs="MyriadPro-Regular"/>
          <w:sz w:val="22"/>
          <w:szCs w:val="22"/>
          <w:lang w:eastAsia="zh-TW"/>
        </w:rPr>
        <w:t xml:space="preserve"> L’Ufficio Scolastico Regionale invierà il report delle candidature e la relativa documentazione a ciascuno degli Istituti Scolastici interessati.</w:t>
      </w:r>
    </w:p>
    <w:p w14:paraId="6E8C1506" w14:textId="5CFF6818" w:rsidR="00CE7A65" w:rsidRDefault="00516B71" w:rsidP="00CE7A65">
      <w:pPr>
        <w:autoSpaceDE w:val="0"/>
        <w:autoSpaceDN w:val="0"/>
        <w:adjustRightInd w:val="0"/>
        <w:spacing w:after="120" w:line="260" w:lineRule="exact"/>
        <w:jc w:val="both"/>
        <w:rPr>
          <w:rFonts w:ascii="Calibri" w:eastAsia="MS Mincho" w:hAnsi="Calibri" w:cs="MyriadPro-Regular"/>
          <w:sz w:val="22"/>
          <w:szCs w:val="22"/>
          <w:lang w:eastAsia="zh-TW"/>
        </w:rPr>
      </w:pPr>
      <w:r>
        <w:rPr>
          <w:rFonts w:ascii="Calibri" w:eastAsia="MS Mincho" w:hAnsi="Calibri" w:cs="MyriadPro-Regular"/>
          <w:sz w:val="22"/>
          <w:szCs w:val="22"/>
          <w:lang w:eastAsia="zh-TW"/>
        </w:rPr>
        <w:t xml:space="preserve">La valutazione delle </w:t>
      </w:r>
      <w:r w:rsidR="009C1D94">
        <w:rPr>
          <w:rFonts w:ascii="Calibri" w:eastAsia="MS Mincho" w:hAnsi="Calibri" w:cs="MyriadPro-Regular"/>
          <w:sz w:val="22"/>
          <w:szCs w:val="22"/>
          <w:lang w:eastAsia="zh-TW"/>
        </w:rPr>
        <w:t>istanze pervenute avverrà a cura di una Commissione</w:t>
      </w:r>
      <w:r w:rsidR="004B5DBA">
        <w:rPr>
          <w:rFonts w:ascii="Calibri" w:eastAsia="MS Mincho" w:hAnsi="Calibri" w:cs="MyriadPro-Regular"/>
          <w:sz w:val="22"/>
          <w:szCs w:val="22"/>
          <w:lang w:eastAsia="zh-TW"/>
        </w:rPr>
        <w:t xml:space="preserve"> interna a ciascun Istituto, nominata dal Dirigente Scolastico, che s</w:t>
      </w:r>
      <w:r w:rsidR="00CE7A65">
        <w:rPr>
          <w:rFonts w:ascii="Calibri" w:eastAsia="MS Mincho" w:hAnsi="Calibri" w:cs="MyriadPro-Regular"/>
          <w:sz w:val="22"/>
          <w:szCs w:val="22"/>
          <w:lang w:eastAsia="zh-TW"/>
        </w:rPr>
        <w:t>til</w:t>
      </w:r>
      <w:r w:rsidR="00F87F04">
        <w:rPr>
          <w:rFonts w:ascii="Calibri" w:eastAsia="MS Mincho" w:hAnsi="Calibri" w:cs="MyriadPro-Regular"/>
          <w:sz w:val="22"/>
          <w:szCs w:val="22"/>
          <w:lang w:eastAsia="zh-TW"/>
        </w:rPr>
        <w:t>erà</w:t>
      </w:r>
      <w:r w:rsidR="00CE7A65">
        <w:rPr>
          <w:rFonts w:ascii="Calibri" w:eastAsia="MS Mincho" w:hAnsi="Calibri" w:cs="MyriadPro-Regular"/>
          <w:sz w:val="22"/>
          <w:szCs w:val="22"/>
          <w:lang w:eastAsia="zh-TW"/>
        </w:rPr>
        <w:t xml:space="preserve"> la graduatoria completa di tutti i canditati, con relativo punteggio ed indicazione di eventuali precedenze</w:t>
      </w:r>
      <w:r w:rsidR="000E2448">
        <w:rPr>
          <w:rFonts w:ascii="Calibri" w:eastAsia="MS Mincho" w:hAnsi="Calibri" w:cs="MyriadPro-Regular"/>
          <w:sz w:val="22"/>
          <w:szCs w:val="22"/>
          <w:lang w:eastAsia="zh-TW"/>
        </w:rPr>
        <w:t xml:space="preserve">. </w:t>
      </w:r>
      <w:r w:rsidR="00CE7A65">
        <w:rPr>
          <w:rFonts w:ascii="Calibri" w:eastAsia="MS Mincho" w:hAnsi="Calibri" w:cs="MyriadPro-Regular"/>
          <w:sz w:val="22"/>
          <w:szCs w:val="22"/>
          <w:lang w:eastAsia="zh-TW"/>
        </w:rPr>
        <w:t xml:space="preserve">I lavori della Commissione saranno documentati da apposito verbale, conservato agli atti della Scuola. </w:t>
      </w:r>
    </w:p>
    <w:p w14:paraId="0F0F6824" w14:textId="0B10E9A0" w:rsidR="00CE7A65" w:rsidRDefault="00CE7A65" w:rsidP="00CE7A6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 xml:space="preserve">Gli Istituti del Consorzio invieranno la graduatoria entro e non oltre il </w:t>
      </w:r>
      <w:r w:rsidR="00833C71" w:rsidRPr="00EE32D7">
        <w:rPr>
          <w:rFonts w:ascii="Calibri" w:hAnsi="Calibri" w:cs="MyriadPro-Regular"/>
          <w:b/>
          <w:bCs/>
          <w:sz w:val="22"/>
          <w:szCs w:val="22"/>
        </w:rPr>
        <w:t>20 marzo 2023</w:t>
      </w:r>
      <w:r w:rsidR="00833C71">
        <w:rPr>
          <w:rFonts w:ascii="Calibri" w:hAnsi="Calibri" w:cs="MyriadPro-Regular"/>
          <w:b/>
          <w:bCs/>
          <w:sz w:val="22"/>
          <w:szCs w:val="22"/>
        </w:rPr>
        <w:t xml:space="preserve"> </w:t>
      </w:r>
      <w:r>
        <w:rPr>
          <w:rFonts w:ascii="Calibri" w:hAnsi="Calibri" w:cs="MyriadPro-Regular"/>
          <w:sz w:val="22"/>
          <w:szCs w:val="22"/>
        </w:rPr>
        <w:t xml:space="preserve">al seguente indirizzo e-mail: </w:t>
      </w:r>
      <w:hyperlink r:id="rId9" w:history="1">
        <w:r w:rsidRPr="00F8472C">
          <w:rPr>
            <w:rStyle w:val="Collegamentoipertestuale"/>
            <w:rFonts w:ascii="Calibri" w:hAnsi="Calibri" w:cs="MyriadPro-Regular"/>
            <w:sz w:val="22"/>
            <w:szCs w:val="22"/>
          </w:rPr>
          <w:t>drto-erasmus@usrtoscana.onmicrosoft.com</w:t>
        </w:r>
      </w:hyperlink>
      <w:r>
        <w:rPr>
          <w:rFonts w:ascii="Calibri" w:hAnsi="Calibri" w:cs="MyriadPro-Regular"/>
          <w:sz w:val="22"/>
          <w:szCs w:val="22"/>
        </w:rPr>
        <w:t xml:space="preserve"> </w:t>
      </w:r>
    </w:p>
    <w:p w14:paraId="72B91A9C" w14:textId="77777777" w:rsidR="00CE7A65" w:rsidRDefault="00CE7A65" w:rsidP="00AB3F99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Arial Narrow"/>
          <w:sz w:val="22"/>
          <w:szCs w:val="22"/>
        </w:rPr>
      </w:pPr>
    </w:p>
    <w:p w14:paraId="240D248A" w14:textId="70CAA86F" w:rsidR="00CE7A65" w:rsidRPr="00AB3F99" w:rsidRDefault="00636D74" w:rsidP="00FC6590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b/>
          <w:sz w:val="22"/>
          <w:szCs w:val="22"/>
        </w:rPr>
      </w:pPr>
      <w:r>
        <w:rPr>
          <w:rFonts w:ascii="Calibri" w:hAnsi="Calibri" w:cs="MyriadPro-Regular"/>
          <w:b/>
          <w:sz w:val="22"/>
          <w:szCs w:val="22"/>
        </w:rPr>
        <w:t>9</w:t>
      </w:r>
      <w:r w:rsidR="00FC6590" w:rsidRPr="00AB3F99">
        <w:rPr>
          <w:rFonts w:ascii="Calibri" w:hAnsi="Calibri" w:cs="MyriadPro-Regular"/>
          <w:b/>
          <w:sz w:val="22"/>
          <w:szCs w:val="22"/>
        </w:rPr>
        <w:t xml:space="preserve">.2. </w:t>
      </w:r>
      <w:r w:rsidR="00CE7A65">
        <w:rPr>
          <w:rFonts w:ascii="Calibri" w:hAnsi="Calibri" w:cs="MyriadPro-Regular"/>
          <w:b/>
          <w:sz w:val="22"/>
          <w:szCs w:val="22"/>
        </w:rPr>
        <w:t>INDIVIDUAZIONE DEI BENEFICIARI DELLA MOBILITÀ E ASSEGNAZIONE DELLE DESTINAZIONI</w:t>
      </w:r>
    </w:p>
    <w:p w14:paraId="2E82AF40" w14:textId="02517DBB" w:rsidR="00BE2821" w:rsidRDefault="00314959" w:rsidP="001B71C0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/>
          <w:sz w:val="22"/>
          <w:szCs w:val="22"/>
        </w:rPr>
        <w:t>Sulla base delle graduatorie pervenute, i</w:t>
      </w:r>
      <w:r w:rsidR="00BF006C">
        <w:rPr>
          <w:rFonts w:ascii="Calibri" w:hAnsi="Calibri"/>
          <w:sz w:val="22"/>
          <w:szCs w:val="22"/>
        </w:rPr>
        <w:t xml:space="preserve">l </w:t>
      </w:r>
      <w:proofErr w:type="spellStart"/>
      <w:r w:rsidR="00F13EBF" w:rsidRPr="00E3199F">
        <w:rPr>
          <w:rFonts w:ascii="Calibri" w:hAnsi="Calibri"/>
          <w:sz w:val="22"/>
          <w:szCs w:val="22"/>
        </w:rPr>
        <w:t>Key</w:t>
      </w:r>
      <w:proofErr w:type="spellEnd"/>
      <w:r w:rsidR="00F13EBF" w:rsidRPr="00E3199F">
        <w:rPr>
          <w:rFonts w:ascii="Calibri" w:hAnsi="Calibri"/>
          <w:sz w:val="22"/>
          <w:szCs w:val="22"/>
        </w:rPr>
        <w:t xml:space="preserve"> staff </w:t>
      </w:r>
      <w:r w:rsidR="00E3199F" w:rsidRPr="00E3199F">
        <w:rPr>
          <w:rFonts w:ascii="Calibri" w:hAnsi="Calibri"/>
          <w:sz w:val="22"/>
          <w:szCs w:val="22"/>
        </w:rPr>
        <w:t xml:space="preserve">del progetto </w:t>
      </w:r>
      <w:r w:rsidR="0033536A">
        <w:rPr>
          <w:rFonts w:ascii="Calibri" w:hAnsi="Calibri" w:cs="MyriadPro-Regular"/>
          <w:sz w:val="22"/>
          <w:szCs w:val="22"/>
        </w:rPr>
        <w:t xml:space="preserve">effettuerà la selezione finale </w:t>
      </w:r>
      <w:r w:rsidR="00D1568D">
        <w:rPr>
          <w:rFonts w:ascii="Calibri" w:hAnsi="Calibri" w:cs="MyriadPro-Regular"/>
          <w:sz w:val="22"/>
          <w:szCs w:val="22"/>
        </w:rPr>
        <w:t>e</w:t>
      </w:r>
      <w:r w:rsidR="00D9092B">
        <w:rPr>
          <w:rFonts w:ascii="Calibri" w:hAnsi="Calibri" w:cs="MyriadPro-Regular"/>
          <w:sz w:val="22"/>
          <w:szCs w:val="22"/>
        </w:rPr>
        <w:t xml:space="preserve"> l’assegnazione della destinazio</w:t>
      </w:r>
      <w:r w:rsidR="008F09C5">
        <w:rPr>
          <w:rFonts w:ascii="Calibri" w:hAnsi="Calibri" w:cs="MyriadPro-Regular"/>
          <w:sz w:val="22"/>
          <w:szCs w:val="22"/>
        </w:rPr>
        <w:t>n</w:t>
      </w:r>
      <w:r w:rsidR="00D9092B">
        <w:rPr>
          <w:rFonts w:ascii="Calibri" w:hAnsi="Calibri" w:cs="MyriadPro-Regular"/>
          <w:sz w:val="22"/>
          <w:szCs w:val="22"/>
        </w:rPr>
        <w:t>e</w:t>
      </w:r>
      <w:r w:rsidR="009E57F2">
        <w:rPr>
          <w:rFonts w:ascii="Calibri" w:hAnsi="Calibri" w:cs="MyriadPro-Regular"/>
          <w:sz w:val="22"/>
          <w:szCs w:val="22"/>
        </w:rPr>
        <w:t xml:space="preserve">. </w:t>
      </w:r>
    </w:p>
    <w:p w14:paraId="32360C8C" w14:textId="71ABEBF1" w:rsidR="000F2AC6" w:rsidRDefault="009E57F2" w:rsidP="00EE32D7">
      <w:pPr>
        <w:autoSpaceDE w:val="0"/>
        <w:autoSpaceDN w:val="0"/>
        <w:adjustRightInd w:val="0"/>
        <w:spacing w:after="120" w:line="260" w:lineRule="exact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 xml:space="preserve">L’assegnazione delle mobilità agli Istituti del Consorzio </w:t>
      </w:r>
      <w:r w:rsidR="003036E5">
        <w:rPr>
          <w:rFonts w:ascii="Calibri" w:hAnsi="Calibri" w:cs="MyriadPro-Regular"/>
          <w:sz w:val="22"/>
          <w:szCs w:val="22"/>
        </w:rPr>
        <w:t>avverrà secondo u</w:t>
      </w:r>
      <w:r w:rsidR="002F32D6">
        <w:rPr>
          <w:rFonts w:ascii="Calibri" w:hAnsi="Calibri" w:cs="MyriadPro-Regular"/>
          <w:sz w:val="22"/>
          <w:szCs w:val="22"/>
        </w:rPr>
        <w:t>n’</w:t>
      </w:r>
      <w:r w:rsidR="000F2AC6">
        <w:rPr>
          <w:rFonts w:ascii="Calibri" w:hAnsi="Calibri" w:cs="MyriadPro-Regular"/>
          <w:sz w:val="22"/>
          <w:szCs w:val="22"/>
        </w:rPr>
        <w:t>equa ripartizione delle mobilità fra tutti gli Istituti</w:t>
      </w:r>
      <w:r w:rsidR="005F3B27">
        <w:rPr>
          <w:rFonts w:ascii="Calibri" w:hAnsi="Calibri" w:cs="MyriadPro-Regular"/>
          <w:sz w:val="22"/>
          <w:szCs w:val="22"/>
        </w:rPr>
        <w:t xml:space="preserve"> che abbiano prodotto graduatoria utile</w:t>
      </w:r>
      <w:r w:rsidR="002649B7">
        <w:rPr>
          <w:rFonts w:ascii="Calibri" w:hAnsi="Calibri" w:cs="MyriadPro-Regular"/>
          <w:sz w:val="22"/>
          <w:szCs w:val="22"/>
        </w:rPr>
        <w:t xml:space="preserve">. </w:t>
      </w:r>
    </w:p>
    <w:p w14:paraId="6EDADA26" w14:textId="3B3598D6" w:rsidR="002649B7" w:rsidRDefault="00B13584" w:rsidP="00EE32D7">
      <w:pPr>
        <w:autoSpaceDE w:val="0"/>
        <w:autoSpaceDN w:val="0"/>
        <w:adjustRightInd w:val="0"/>
        <w:spacing w:after="120" w:line="260" w:lineRule="exact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Nella f</w:t>
      </w:r>
      <w:r w:rsidR="002649B7">
        <w:rPr>
          <w:rFonts w:ascii="Calibri" w:hAnsi="Calibri" w:cs="MyriadPro-Regular"/>
          <w:sz w:val="22"/>
          <w:szCs w:val="22"/>
        </w:rPr>
        <w:t xml:space="preserve">ase di selezione sono previste: </w:t>
      </w:r>
    </w:p>
    <w:p w14:paraId="254BB42D" w14:textId="6E28F38E" w:rsidR="00AE7749" w:rsidRPr="00344DCD" w:rsidRDefault="00FC6590" w:rsidP="00EE32D7">
      <w:pPr>
        <w:numPr>
          <w:ilvl w:val="0"/>
          <w:numId w:val="1"/>
        </w:numPr>
        <w:snapToGrid w:val="0"/>
        <w:spacing w:line="260" w:lineRule="exact"/>
        <w:ind w:left="426"/>
        <w:rPr>
          <w:rFonts w:ascii="Calibri" w:hAnsi="Calibri" w:cs="Arial Narrow"/>
          <w:sz w:val="22"/>
          <w:szCs w:val="22"/>
        </w:rPr>
      </w:pPr>
      <w:r w:rsidRPr="00344DCD">
        <w:rPr>
          <w:rFonts w:ascii="Calibri" w:hAnsi="Calibri" w:cs="Arial Narrow"/>
          <w:sz w:val="22"/>
          <w:szCs w:val="22"/>
        </w:rPr>
        <w:t xml:space="preserve">compilazione </w:t>
      </w:r>
      <w:r w:rsidR="002649B7" w:rsidRPr="00344DCD">
        <w:rPr>
          <w:rFonts w:ascii="Calibri" w:hAnsi="Calibri" w:cs="Arial Narrow"/>
          <w:sz w:val="22"/>
          <w:szCs w:val="22"/>
        </w:rPr>
        <w:t xml:space="preserve">di </w:t>
      </w:r>
      <w:r w:rsidR="00344DCD">
        <w:rPr>
          <w:rFonts w:ascii="Calibri" w:hAnsi="Calibri" w:cs="Arial Narrow"/>
          <w:sz w:val="22"/>
          <w:szCs w:val="22"/>
        </w:rPr>
        <w:t xml:space="preserve">un </w:t>
      </w:r>
      <w:r w:rsidR="004F6022" w:rsidRPr="00344DCD">
        <w:rPr>
          <w:rFonts w:ascii="Calibri" w:hAnsi="Calibri" w:cs="Arial Narrow"/>
          <w:sz w:val="22"/>
          <w:szCs w:val="22"/>
        </w:rPr>
        <w:t xml:space="preserve">questionario </w:t>
      </w:r>
      <w:r w:rsidR="007C0689">
        <w:rPr>
          <w:rFonts w:ascii="Calibri" w:hAnsi="Calibri" w:cs="Arial Narrow"/>
          <w:sz w:val="22"/>
          <w:szCs w:val="22"/>
        </w:rPr>
        <w:t>c</w:t>
      </w:r>
      <w:r w:rsidR="004F6022" w:rsidRPr="00344DCD">
        <w:rPr>
          <w:rFonts w:ascii="Calibri" w:hAnsi="Calibri" w:cs="Arial Narrow"/>
          <w:sz w:val="22"/>
          <w:szCs w:val="22"/>
        </w:rPr>
        <w:t>onoscitivo</w:t>
      </w:r>
    </w:p>
    <w:p w14:paraId="3AC98AAC" w14:textId="1E3F9EE4" w:rsidR="00FC6590" w:rsidRPr="00AE7749" w:rsidRDefault="00AE7749" w:rsidP="00EE32D7">
      <w:pPr>
        <w:numPr>
          <w:ilvl w:val="0"/>
          <w:numId w:val="1"/>
        </w:numPr>
        <w:snapToGrid w:val="0"/>
        <w:spacing w:line="260" w:lineRule="exact"/>
        <w:ind w:left="426"/>
        <w:rPr>
          <w:rFonts w:ascii="Calibri" w:hAnsi="Calibri" w:cs="Arial Narrow"/>
          <w:sz w:val="22"/>
          <w:szCs w:val="22"/>
        </w:rPr>
      </w:pPr>
      <w:r>
        <w:rPr>
          <w:rFonts w:ascii="Calibri" w:hAnsi="Calibri" w:cs="Arial Narrow"/>
          <w:sz w:val="22"/>
          <w:szCs w:val="22"/>
        </w:rPr>
        <w:t xml:space="preserve">eventuale </w:t>
      </w:r>
      <w:r w:rsidR="00FC6590" w:rsidRPr="00AE7749">
        <w:rPr>
          <w:rFonts w:ascii="Calibri" w:hAnsi="Calibri" w:cs="Arial Narrow"/>
          <w:sz w:val="22"/>
          <w:szCs w:val="22"/>
        </w:rPr>
        <w:t xml:space="preserve">colloquio con i partner transnazionali per verifica </w:t>
      </w:r>
      <w:r w:rsidR="002649B7" w:rsidRPr="00AE7749">
        <w:rPr>
          <w:rFonts w:ascii="Calibri" w:hAnsi="Calibri" w:cs="Arial Narrow"/>
          <w:sz w:val="22"/>
          <w:szCs w:val="22"/>
        </w:rPr>
        <w:t xml:space="preserve">delle </w:t>
      </w:r>
      <w:r w:rsidR="00FC6590" w:rsidRPr="00AE7749">
        <w:rPr>
          <w:rFonts w:ascii="Calibri" w:hAnsi="Calibri" w:cs="Arial Narrow"/>
          <w:sz w:val="22"/>
          <w:szCs w:val="22"/>
        </w:rPr>
        <w:t>competenze linguistiche;</w:t>
      </w:r>
    </w:p>
    <w:p w14:paraId="0163A1A3" w14:textId="77777777" w:rsidR="001B71C0" w:rsidRDefault="001B71C0" w:rsidP="00EE32D7">
      <w:pPr>
        <w:autoSpaceDE w:val="0"/>
        <w:autoSpaceDN w:val="0"/>
        <w:adjustRightInd w:val="0"/>
        <w:spacing w:after="120" w:line="260" w:lineRule="exact"/>
        <w:rPr>
          <w:rFonts w:ascii="Calibri" w:hAnsi="Calibri" w:cs="MyriadPro-Regular"/>
          <w:sz w:val="22"/>
          <w:szCs w:val="22"/>
        </w:rPr>
      </w:pPr>
    </w:p>
    <w:p w14:paraId="1D513835" w14:textId="4057BFBE" w:rsidR="00FC6590" w:rsidRDefault="00E40366" w:rsidP="00EE32D7">
      <w:pPr>
        <w:autoSpaceDE w:val="0"/>
        <w:autoSpaceDN w:val="0"/>
        <w:adjustRightInd w:val="0"/>
        <w:spacing w:after="120" w:line="260" w:lineRule="exact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L’Ufficio Scolastico Regionale</w:t>
      </w:r>
      <w:r w:rsidR="00907F89">
        <w:rPr>
          <w:rFonts w:ascii="Calibri" w:hAnsi="Calibri" w:cs="MyriadPro-Regular"/>
          <w:sz w:val="22"/>
          <w:szCs w:val="22"/>
        </w:rPr>
        <w:t xml:space="preserve"> per la Toscana</w:t>
      </w:r>
      <w:r w:rsidR="00D62FC7">
        <w:rPr>
          <w:rFonts w:ascii="Calibri" w:hAnsi="Calibri" w:cs="MyriadPro-Regular"/>
          <w:sz w:val="22"/>
          <w:szCs w:val="22"/>
        </w:rPr>
        <w:t xml:space="preserve"> invierà entro il </w:t>
      </w:r>
      <w:r w:rsidR="009E12C8">
        <w:rPr>
          <w:rFonts w:ascii="Calibri" w:hAnsi="Calibri" w:cs="MyriadPro-Regular"/>
          <w:sz w:val="22"/>
          <w:szCs w:val="22"/>
        </w:rPr>
        <w:t xml:space="preserve">23 marzo 2023 </w:t>
      </w:r>
      <w:r w:rsidR="000000E4">
        <w:rPr>
          <w:rFonts w:ascii="Calibri" w:hAnsi="Calibri" w:cs="MyriadPro-Regular"/>
          <w:sz w:val="22"/>
          <w:szCs w:val="22"/>
        </w:rPr>
        <w:t xml:space="preserve">a tutti gli Istituti del Consorzio </w:t>
      </w:r>
      <w:r w:rsidR="00D958F8" w:rsidRPr="00E3199F">
        <w:rPr>
          <w:rFonts w:ascii="Calibri" w:hAnsi="Calibri" w:cs="MyriadPro-Regular"/>
          <w:sz w:val="22"/>
          <w:szCs w:val="22"/>
        </w:rPr>
        <w:t xml:space="preserve">la lista </w:t>
      </w:r>
      <w:r w:rsidR="000000E4">
        <w:rPr>
          <w:rFonts w:ascii="Calibri" w:hAnsi="Calibri" w:cs="MyriadPro-Regular"/>
          <w:sz w:val="22"/>
          <w:szCs w:val="22"/>
        </w:rPr>
        <w:t>de</w:t>
      </w:r>
      <w:r w:rsidR="007C0689">
        <w:rPr>
          <w:rFonts w:ascii="Calibri" w:hAnsi="Calibri" w:cs="MyriadPro-Regular"/>
          <w:sz w:val="22"/>
          <w:szCs w:val="22"/>
        </w:rPr>
        <w:t>gli studenti</w:t>
      </w:r>
      <w:r w:rsidR="000000E4">
        <w:rPr>
          <w:rFonts w:ascii="Calibri" w:hAnsi="Calibri" w:cs="MyriadPro-Regular"/>
          <w:sz w:val="22"/>
          <w:szCs w:val="22"/>
        </w:rPr>
        <w:t xml:space="preserve"> individuati per le mobilità, con l’indicazione dell</w:t>
      </w:r>
      <w:r w:rsidR="00E255CF">
        <w:rPr>
          <w:rFonts w:ascii="Calibri" w:hAnsi="Calibri" w:cs="MyriadPro-Regular"/>
          <w:sz w:val="22"/>
          <w:szCs w:val="22"/>
        </w:rPr>
        <w:t xml:space="preserve">e </w:t>
      </w:r>
      <w:r w:rsidR="000000E4">
        <w:rPr>
          <w:rFonts w:ascii="Calibri" w:hAnsi="Calibri" w:cs="MyriadPro-Regular"/>
          <w:sz w:val="22"/>
          <w:szCs w:val="22"/>
        </w:rPr>
        <w:t>destinazion</w:t>
      </w:r>
      <w:r w:rsidR="00E255CF">
        <w:rPr>
          <w:rFonts w:ascii="Calibri" w:hAnsi="Calibri" w:cs="MyriadPro-Regular"/>
          <w:sz w:val="22"/>
          <w:szCs w:val="22"/>
        </w:rPr>
        <w:t>i</w:t>
      </w:r>
      <w:r w:rsidR="00D62FC7">
        <w:rPr>
          <w:rFonts w:ascii="Calibri" w:hAnsi="Calibri" w:cs="MyriadPro-Regular"/>
          <w:sz w:val="22"/>
          <w:szCs w:val="22"/>
        </w:rPr>
        <w:t xml:space="preserve"> assegnate. </w:t>
      </w:r>
      <w:r w:rsidR="00D62FC7" w:rsidRPr="00B1449B">
        <w:rPr>
          <w:rFonts w:ascii="Calibri" w:hAnsi="Calibri" w:cs="MyriadPro-Regular"/>
          <w:sz w:val="22"/>
          <w:szCs w:val="22"/>
        </w:rPr>
        <w:t xml:space="preserve">I singoli </w:t>
      </w:r>
      <w:r w:rsidR="00E255CF" w:rsidRPr="00B1449B">
        <w:rPr>
          <w:rFonts w:ascii="Calibri" w:hAnsi="Calibri" w:cs="MyriadPro-Regular"/>
          <w:sz w:val="22"/>
          <w:szCs w:val="22"/>
        </w:rPr>
        <w:t>Is</w:t>
      </w:r>
      <w:r w:rsidR="00D62FC7" w:rsidRPr="00B1449B">
        <w:rPr>
          <w:rFonts w:ascii="Calibri" w:hAnsi="Calibri" w:cs="MyriadPro-Regular"/>
          <w:sz w:val="22"/>
          <w:szCs w:val="22"/>
        </w:rPr>
        <w:t xml:space="preserve">tituti segnaleranno ai Consigli di classe interessati </w:t>
      </w:r>
      <w:r w:rsidR="000922FD" w:rsidRPr="00B1449B">
        <w:rPr>
          <w:rFonts w:ascii="Calibri" w:hAnsi="Calibri" w:cs="MyriadPro-Regular"/>
          <w:sz w:val="22"/>
          <w:szCs w:val="22"/>
        </w:rPr>
        <w:t xml:space="preserve">i nominativi degli </w:t>
      </w:r>
      <w:r w:rsidR="00D62FC7" w:rsidRPr="00B1449B">
        <w:rPr>
          <w:rFonts w:ascii="Calibri" w:hAnsi="Calibri" w:cs="MyriadPro-Regular"/>
          <w:sz w:val="22"/>
          <w:szCs w:val="22"/>
        </w:rPr>
        <w:t>studenti</w:t>
      </w:r>
      <w:r w:rsidR="000922FD" w:rsidRPr="00B1449B">
        <w:rPr>
          <w:rFonts w:ascii="Calibri" w:hAnsi="Calibri" w:cs="MyriadPro-Regular"/>
          <w:sz w:val="22"/>
          <w:szCs w:val="22"/>
        </w:rPr>
        <w:t xml:space="preserve"> </w:t>
      </w:r>
      <w:r w:rsidR="00E255CF" w:rsidRPr="00B1449B">
        <w:rPr>
          <w:rFonts w:ascii="Calibri" w:hAnsi="Calibri" w:cs="MyriadPro-Regular"/>
          <w:sz w:val="22"/>
          <w:szCs w:val="22"/>
        </w:rPr>
        <w:t>individuati</w:t>
      </w:r>
      <w:r w:rsidR="00D62FC7" w:rsidRPr="00B1449B">
        <w:rPr>
          <w:rFonts w:ascii="Calibri" w:hAnsi="Calibri" w:cs="MyriadPro-Regular"/>
          <w:sz w:val="22"/>
          <w:szCs w:val="22"/>
        </w:rPr>
        <w:t xml:space="preserve"> per la mobilità.</w:t>
      </w:r>
      <w:r w:rsidR="00D62FC7">
        <w:rPr>
          <w:rFonts w:ascii="Calibri" w:hAnsi="Calibri" w:cs="MyriadPro-Regular"/>
          <w:sz w:val="22"/>
          <w:szCs w:val="22"/>
        </w:rPr>
        <w:t xml:space="preserve"> </w:t>
      </w:r>
      <w:r w:rsidR="00093AD1">
        <w:rPr>
          <w:rFonts w:ascii="Calibri" w:hAnsi="Calibri" w:cs="MyriadPro-Regular"/>
          <w:sz w:val="22"/>
          <w:szCs w:val="22"/>
        </w:rPr>
        <w:t xml:space="preserve"> </w:t>
      </w:r>
    </w:p>
    <w:p w14:paraId="4500A4E6" w14:textId="77777777" w:rsidR="00FC6590" w:rsidRPr="00FC6590" w:rsidRDefault="00FC6590" w:rsidP="00FC6590">
      <w:pPr>
        <w:spacing w:after="120" w:line="260" w:lineRule="exact"/>
        <w:jc w:val="both"/>
        <w:rPr>
          <w:rFonts w:ascii="Calibri" w:hAnsi="Calibri"/>
          <w:b/>
          <w:sz w:val="22"/>
          <w:szCs w:val="22"/>
        </w:rPr>
      </w:pPr>
      <w:r w:rsidRPr="00FC6590">
        <w:rPr>
          <w:rFonts w:ascii="Calibri" w:hAnsi="Calibri"/>
          <w:b/>
          <w:sz w:val="22"/>
          <w:szCs w:val="22"/>
        </w:rPr>
        <w:t>11. INFORMAZIONI</w:t>
      </w:r>
    </w:p>
    <w:p w14:paraId="0443213B" w14:textId="10EF9698" w:rsidR="00FC6590" w:rsidRPr="00636D74" w:rsidRDefault="00FC6590" w:rsidP="00636D74">
      <w:pPr>
        <w:spacing w:after="120" w:line="260" w:lineRule="exact"/>
        <w:jc w:val="both"/>
        <w:rPr>
          <w:rFonts w:ascii="Calibri" w:hAnsi="Calibri" w:cs="Arial"/>
          <w:sz w:val="22"/>
          <w:szCs w:val="22"/>
        </w:rPr>
      </w:pPr>
      <w:r w:rsidRPr="00FC6590">
        <w:rPr>
          <w:rFonts w:ascii="Calibri" w:hAnsi="Calibri" w:cs="Arial"/>
          <w:sz w:val="22"/>
          <w:szCs w:val="22"/>
        </w:rPr>
        <w:t>Per ulteriori informazioni</w:t>
      </w:r>
      <w:r w:rsidR="00636D74">
        <w:rPr>
          <w:rFonts w:ascii="Calibri" w:hAnsi="Calibri" w:cs="Arial"/>
          <w:sz w:val="22"/>
          <w:szCs w:val="22"/>
        </w:rPr>
        <w:t xml:space="preserve"> </w:t>
      </w:r>
      <w:r w:rsidRPr="00636D74">
        <w:rPr>
          <w:rFonts w:ascii="Calibri" w:hAnsi="Calibri" w:cs="Arial"/>
          <w:sz w:val="22"/>
          <w:szCs w:val="22"/>
        </w:rPr>
        <w:t>contattare:</w:t>
      </w:r>
    </w:p>
    <w:p w14:paraId="77D59CF2" w14:textId="7784FB7D" w:rsidR="00F918C1" w:rsidRDefault="00FC6590" w:rsidP="00F4391A">
      <w:pPr>
        <w:numPr>
          <w:ilvl w:val="0"/>
          <w:numId w:val="1"/>
        </w:numPr>
        <w:snapToGrid w:val="0"/>
        <w:spacing w:line="260" w:lineRule="exact"/>
        <w:ind w:left="426"/>
        <w:jc w:val="both"/>
        <w:rPr>
          <w:rFonts w:ascii="Calibri" w:hAnsi="Calibri" w:cs="Arial Narrow"/>
          <w:sz w:val="22"/>
          <w:szCs w:val="22"/>
        </w:rPr>
      </w:pPr>
      <w:r w:rsidRPr="00391BA1">
        <w:rPr>
          <w:rFonts w:ascii="Calibri" w:hAnsi="Calibri" w:cs="Arial Narrow"/>
          <w:sz w:val="22"/>
          <w:szCs w:val="22"/>
        </w:rPr>
        <w:t xml:space="preserve">il </w:t>
      </w:r>
      <w:r w:rsidR="0060029B">
        <w:rPr>
          <w:rFonts w:ascii="Calibri" w:hAnsi="Calibri" w:cs="Arial Narrow"/>
          <w:sz w:val="22"/>
          <w:szCs w:val="22"/>
        </w:rPr>
        <w:t>Docente referente di Istituto per il Progetto Erasmus</w:t>
      </w:r>
      <w:r w:rsidR="007F055C">
        <w:rPr>
          <w:rFonts w:ascii="Calibri" w:hAnsi="Calibri" w:cs="Arial Narrow"/>
          <w:sz w:val="22"/>
          <w:szCs w:val="22"/>
        </w:rPr>
        <w:t>:</w:t>
      </w:r>
      <w:r w:rsidR="00F918C1">
        <w:rPr>
          <w:rFonts w:ascii="Calibri" w:hAnsi="Calibri" w:cs="Arial Narrow"/>
          <w:sz w:val="22"/>
          <w:szCs w:val="22"/>
        </w:rPr>
        <w:t xml:space="preserve"> </w:t>
      </w:r>
    </w:p>
    <w:p w14:paraId="58F2DB0F" w14:textId="0F7A0B2A" w:rsidR="00F918C1" w:rsidRPr="006E07DA" w:rsidRDefault="00F918C1" w:rsidP="00F918C1">
      <w:pPr>
        <w:numPr>
          <w:ilvl w:val="0"/>
          <w:numId w:val="18"/>
        </w:numPr>
        <w:tabs>
          <w:tab w:val="left" w:pos="709"/>
        </w:tabs>
        <w:spacing w:line="260" w:lineRule="exact"/>
        <w:jc w:val="both"/>
        <w:rPr>
          <w:rFonts w:ascii="Calibri" w:hAnsi="Calibri" w:cs="Arial"/>
          <w:sz w:val="22"/>
          <w:szCs w:val="22"/>
        </w:rPr>
      </w:pPr>
      <w:r w:rsidRPr="006E07DA">
        <w:rPr>
          <w:rFonts w:ascii="Calibri" w:hAnsi="Calibri" w:cs="Arial"/>
          <w:sz w:val="22"/>
          <w:szCs w:val="22"/>
        </w:rPr>
        <w:t xml:space="preserve">E-mail: </w:t>
      </w:r>
      <w:r w:rsidR="006E07DA">
        <w:rPr>
          <w:rFonts w:ascii="Calibri" w:hAnsi="Calibri" w:cs="Arial"/>
          <w:sz w:val="22"/>
          <w:szCs w:val="22"/>
        </w:rPr>
        <w:t>mariastefania.misuri@liceicortona.it</w:t>
      </w:r>
    </w:p>
    <w:p w14:paraId="1E5E76AE" w14:textId="21E32D7A" w:rsidR="00FC6590" w:rsidRPr="006E07DA" w:rsidRDefault="00F918C1" w:rsidP="00F918C1">
      <w:pPr>
        <w:numPr>
          <w:ilvl w:val="0"/>
          <w:numId w:val="18"/>
        </w:numPr>
        <w:tabs>
          <w:tab w:val="left" w:pos="709"/>
        </w:tabs>
        <w:spacing w:line="260" w:lineRule="exact"/>
        <w:jc w:val="both"/>
        <w:rPr>
          <w:rFonts w:ascii="Calibri" w:hAnsi="Calibri" w:cs="Arial"/>
          <w:sz w:val="22"/>
          <w:szCs w:val="22"/>
        </w:rPr>
      </w:pPr>
      <w:r w:rsidRPr="006E07DA">
        <w:rPr>
          <w:rFonts w:ascii="Calibri" w:hAnsi="Calibri" w:cs="Arial"/>
          <w:sz w:val="22"/>
          <w:szCs w:val="22"/>
        </w:rPr>
        <w:t xml:space="preserve">telefono: </w:t>
      </w:r>
      <w:r w:rsidR="006E07DA">
        <w:rPr>
          <w:rFonts w:ascii="Calibri" w:hAnsi="Calibri" w:cs="Arial"/>
          <w:sz w:val="22"/>
          <w:szCs w:val="22"/>
        </w:rPr>
        <w:t>0575 - 62176</w:t>
      </w:r>
    </w:p>
    <w:p w14:paraId="3B75EED3" w14:textId="3657E02E" w:rsidR="00391BA1" w:rsidRDefault="00391BA1" w:rsidP="00391BA1">
      <w:pPr>
        <w:snapToGrid w:val="0"/>
        <w:spacing w:after="120" w:line="260" w:lineRule="exact"/>
        <w:jc w:val="both"/>
        <w:rPr>
          <w:rFonts w:ascii="Calibri" w:hAnsi="Calibri" w:cs="Arial Narrow"/>
          <w:sz w:val="22"/>
          <w:szCs w:val="22"/>
          <w:highlight w:val="yellow"/>
        </w:rPr>
      </w:pPr>
    </w:p>
    <w:p w14:paraId="64402225" w14:textId="739A0931" w:rsidR="00391BA1" w:rsidRPr="00391BA1" w:rsidRDefault="00391BA1" w:rsidP="00391BA1">
      <w:pPr>
        <w:snapToGrid w:val="0"/>
        <w:spacing w:after="120" w:line="260" w:lineRule="exact"/>
        <w:jc w:val="both"/>
        <w:rPr>
          <w:rFonts w:ascii="Calibri" w:hAnsi="Calibri" w:cs="Arial Narrow"/>
          <w:sz w:val="22"/>
          <w:szCs w:val="22"/>
        </w:rPr>
      </w:pPr>
      <w:r w:rsidRPr="00391BA1">
        <w:rPr>
          <w:rFonts w:ascii="Calibri" w:hAnsi="Calibri" w:cs="Arial Narrow"/>
          <w:sz w:val="22"/>
          <w:szCs w:val="22"/>
        </w:rPr>
        <w:t>Riferimenti esterni all’istituto:</w:t>
      </w:r>
    </w:p>
    <w:p w14:paraId="2104E3A0" w14:textId="77777777" w:rsidR="00D907D7" w:rsidRPr="005C46CC" w:rsidRDefault="00FC6590" w:rsidP="00391BA1">
      <w:pPr>
        <w:numPr>
          <w:ilvl w:val="0"/>
          <w:numId w:val="1"/>
        </w:numPr>
        <w:snapToGrid w:val="0"/>
        <w:spacing w:after="120" w:line="260" w:lineRule="exact"/>
        <w:ind w:left="425" w:hanging="357"/>
        <w:jc w:val="both"/>
        <w:rPr>
          <w:rFonts w:ascii="Calibri" w:hAnsi="Calibri" w:cs="Arial Narrow"/>
          <w:sz w:val="22"/>
          <w:szCs w:val="22"/>
        </w:rPr>
      </w:pPr>
      <w:r w:rsidRPr="005C46CC">
        <w:rPr>
          <w:rFonts w:ascii="Calibri" w:hAnsi="Calibri" w:cs="Arial Narrow"/>
          <w:sz w:val="22"/>
          <w:szCs w:val="22"/>
        </w:rPr>
        <w:t xml:space="preserve">il </w:t>
      </w:r>
      <w:r w:rsidR="009B4C11" w:rsidRPr="005C46CC">
        <w:rPr>
          <w:rFonts w:ascii="Calibri" w:hAnsi="Calibri" w:cs="Arial Narrow"/>
          <w:sz w:val="22"/>
          <w:szCs w:val="22"/>
        </w:rPr>
        <w:t>Coordinatore</w:t>
      </w:r>
      <w:r w:rsidRPr="005C46CC">
        <w:rPr>
          <w:rFonts w:ascii="Calibri" w:hAnsi="Calibri" w:cs="Arial Narrow"/>
          <w:sz w:val="22"/>
          <w:szCs w:val="22"/>
        </w:rPr>
        <w:t xml:space="preserve"> del Progetto:</w:t>
      </w:r>
      <w:r w:rsidR="00F4391A" w:rsidRPr="005C46CC">
        <w:rPr>
          <w:rFonts w:ascii="Calibri" w:hAnsi="Calibri" w:cs="Arial Narrow"/>
          <w:sz w:val="22"/>
          <w:szCs w:val="22"/>
        </w:rPr>
        <w:t xml:space="preserve"> </w:t>
      </w:r>
    </w:p>
    <w:p w14:paraId="58F824F6" w14:textId="2D686361" w:rsidR="00FC6590" w:rsidRPr="009C3918" w:rsidRDefault="00D907D7" w:rsidP="00636D74">
      <w:pPr>
        <w:tabs>
          <w:tab w:val="left" w:pos="709"/>
        </w:tabs>
        <w:spacing w:line="260" w:lineRule="exact"/>
        <w:ind w:left="426"/>
        <w:jc w:val="both"/>
        <w:rPr>
          <w:rFonts w:ascii="Calibri" w:hAnsi="Calibri" w:cs="Arial"/>
          <w:sz w:val="22"/>
          <w:szCs w:val="22"/>
        </w:rPr>
      </w:pPr>
      <w:r w:rsidRPr="009C3918">
        <w:rPr>
          <w:rFonts w:ascii="Calibri" w:hAnsi="Calibri" w:cs="Arial"/>
          <w:sz w:val="22"/>
          <w:szCs w:val="22"/>
        </w:rPr>
        <w:t xml:space="preserve">STAFF USR TOSCANA: </w:t>
      </w:r>
    </w:p>
    <w:p w14:paraId="765EF946" w14:textId="36719C50" w:rsidR="00003F48" w:rsidRPr="009C3918" w:rsidRDefault="00F4391A" w:rsidP="009D3F2E">
      <w:pPr>
        <w:numPr>
          <w:ilvl w:val="0"/>
          <w:numId w:val="18"/>
        </w:numPr>
        <w:tabs>
          <w:tab w:val="left" w:pos="709"/>
        </w:tabs>
        <w:spacing w:line="260" w:lineRule="exact"/>
        <w:jc w:val="both"/>
      </w:pPr>
      <w:r w:rsidRPr="009C3918">
        <w:rPr>
          <w:rFonts w:ascii="Calibri" w:hAnsi="Calibri" w:cs="Arial"/>
          <w:sz w:val="22"/>
          <w:szCs w:val="22"/>
        </w:rPr>
        <w:t>E-</w:t>
      </w:r>
      <w:r w:rsidR="00FC6590" w:rsidRPr="009C3918">
        <w:rPr>
          <w:rFonts w:ascii="Calibri" w:hAnsi="Calibri" w:cs="Arial"/>
          <w:sz w:val="22"/>
          <w:szCs w:val="22"/>
        </w:rPr>
        <w:t xml:space="preserve">mail: </w:t>
      </w:r>
      <w:hyperlink r:id="rId10" w:history="1">
        <w:r w:rsidR="009D3F2E" w:rsidRPr="009C3918">
          <w:rPr>
            <w:rStyle w:val="Collegamentoipertestuale"/>
            <w:rFonts w:ascii="Calibri" w:hAnsi="Calibri" w:cs="Arial"/>
            <w:sz w:val="22"/>
            <w:szCs w:val="22"/>
          </w:rPr>
          <w:t>drto-erasmus@usrtoscana.onmicrosoft.com</w:t>
        </w:r>
      </w:hyperlink>
    </w:p>
    <w:p w14:paraId="6435023F" w14:textId="77777777" w:rsidR="009D3F2E" w:rsidRPr="009C3918" w:rsidRDefault="009D3F2E" w:rsidP="009D3F2E">
      <w:pPr>
        <w:tabs>
          <w:tab w:val="left" w:pos="709"/>
        </w:tabs>
        <w:spacing w:line="260" w:lineRule="exact"/>
        <w:ind w:left="720"/>
        <w:jc w:val="both"/>
      </w:pPr>
    </w:p>
    <w:p w14:paraId="5162AF95" w14:textId="77777777" w:rsidR="005C46CC" w:rsidRPr="005C46CC" w:rsidRDefault="009B4C11" w:rsidP="009B4C11">
      <w:pPr>
        <w:numPr>
          <w:ilvl w:val="0"/>
          <w:numId w:val="1"/>
        </w:numPr>
        <w:snapToGrid w:val="0"/>
        <w:spacing w:after="120" w:line="260" w:lineRule="exact"/>
        <w:ind w:left="425" w:hanging="357"/>
        <w:jc w:val="both"/>
        <w:rPr>
          <w:rFonts w:ascii="Calibri" w:hAnsi="Calibri" w:cs="Arial Narrow"/>
          <w:sz w:val="22"/>
          <w:szCs w:val="22"/>
        </w:rPr>
      </w:pPr>
      <w:r w:rsidRPr="005C46CC">
        <w:rPr>
          <w:rFonts w:ascii="Calibri" w:hAnsi="Calibri" w:cs="Arial Narrow"/>
          <w:sz w:val="22"/>
          <w:szCs w:val="22"/>
        </w:rPr>
        <w:t xml:space="preserve">il Tutor del Progetto: </w:t>
      </w:r>
    </w:p>
    <w:p w14:paraId="50CF124E" w14:textId="52AA9135" w:rsidR="009B4C11" w:rsidRPr="005C46CC" w:rsidRDefault="005C46CC" w:rsidP="00636D74">
      <w:pPr>
        <w:snapToGrid w:val="0"/>
        <w:spacing w:after="120" w:line="260" w:lineRule="exact"/>
        <w:ind w:left="425"/>
        <w:jc w:val="both"/>
        <w:rPr>
          <w:rFonts w:ascii="Calibri" w:hAnsi="Calibri" w:cs="Arial Narrow"/>
          <w:sz w:val="22"/>
          <w:szCs w:val="22"/>
        </w:rPr>
      </w:pPr>
      <w:r w:rsidRPr="005C46CC">
        <w:rPr>
          <w:rFonts w:ascii="Calibri" w:hAnsi="Calibri" w:cs="Arial Narrow"/>
          <w:sz w:val="22"/>
          <w:szCs w:val="22"/>
        </w:rPr>
        <w:t xml:space="preserve">OPENCOM: </w:t>
      </w:r>
      <w:r w:rsidR="009B4C11" w:rsidRPr="005C46CC">
        <w:rPr>
          <w:rFonts w:ascii="Calibri" w:hAnsi="Calibri" w:cs="Arial"/>
          <w:b/>
          <w:sz w:val="22"/>
          <w:szCs w:val="22"/>
        </w:rPr>
        <w:t>Valentina Mariottini</w:t>
      </w:r>
      <w:r w:rsidRPr="005C46CC">
        <w:rPr>
          <w:rFonts w:ascii="Calibri" w:hAnsi="Calibri" w:cs="Arial"/>
          <w:b/>
          <w:sz w:val="22"/>
          <w:szCs w:val="22"/>
        </w:rPr>
        <w:t xml:space="preserve"> </w:t>
      </w:r>
      <w:r w:rsidR="006F799C">
        <w:rPr>
          <w:rFonts w:ascii="Calibri" w:hAnsi="Calibri" w:cs="Arial"/>
          <w:b/>
          <w:sz w:val="22"/>
          <w:szCs w:val="22"/>
        </w:rPr>
        <w:t>e</w:t>
      </w:r>
      <w:r w:rsidRPr="005C46CC">
        <w:rPr>
          <w:rFonts w:ascii="Calibri" w:hAnsi="Calibri" w:cs="Arial"/>
          <w:b/>
          <w:sz w:val="22"/>
          <w:szCs w:val="22"/>
        </w:rPr>
        <w:t xml:space="preserve"> Matteo Casali</w:t>
      </w:r>
    </w:p>
    <w:p w14:paraId="32FE2350" w14:textId="77777777" w:rsidR="009B4C11" w:rsidRPr="005C46CC" w:rsidRDefault="009B4C11" w:rsidP="009B4C11">
      <w:pPr>
        <w:numPr>
          <w:ilvl w:val="0"/>
          <w:numId w:val="18"/>
        </w:numPr>
        <w:tabs>
          <w:tab w:val="left" w:pos="709"/>
        </w:tabs>
        <w:spacing w:line="260" w:lineRule="exact"/>
        <w:jc w:val="both"/>
        <w:rPr>
          <w:rStyle w:val="Collegamentoipertestuale"/>
          <w:rFonts w:ascii="Calibri" w:hAnsi="Calibri" w:cs="Arial"/>
          <w:color w:val="auto"/>
          <w:sz w:val="22"/>
          <w:szCs w:val="22"/>
        </w:rPr>
      </w:pPr>
      <w:r w:rsidRPr="005C46CC">
        <w:rPr>
          <w:rFonts w:ascii="Calibri" w:hAnsi="Calibri" w:cs="Arial"/>
          <w:sz w:val="22"/>
          <w:szCs w:val="22"/>
        </w:rPr>
        <w:t xml:space="preserve">E-mail: </w:t>
      </w:r>
      <w:hyperlink r:id="rId11" w:history="1">
        <w:r w:rsidRPr="005C46CC">
          <w:rPr>
            <w:rStyle w:val="Collegamentoipertestuale"/>
            <w:rFonts w:ascii="Calibri" w:hAnsi="Calibri" w:cs="Arial"/>
            <w:sz w:val="22"/>
            <w:szCs w:val="22"/>
          </w:rPr>
          <w:t>formazione@opencom-italy.org</w:t>
        </w:r>
      </w:hyperlink>
      <w:r w:rsidRPr="005C46CC">
        <w:rPr>
          <w:rStyle w:val="Collegamentoipertestuale"/>
          <w:rFonts w:ascii="Calibri" w:hAnsi="Calibri" w:cs="Arial"/>
          <w:color w:val="auto"/>
          <w:sz w:val="22"/>
          <w:szCs w:val="22"/>
        </w:rPr>
        <w:t xml:space="preserve"> </w:t>
      </w:r>
    </w:p>
    <w:p w14:paraId="5A9D79E5" w14:textId="77777777" w:rsidR="009B4C11" w:rsidRPr="005C46CC" w:rsidRDefault="009B4C11" w:rsidP="009B4C11">
      <w:pPr>
        <w:numPr>
          <w:ilvl w:val="0"/>
          <w:numId w:val="18"/>
        </w:numPr>
        <w:tabs>
          <w:tab w:val="left" w:pos="709"/>
        </w:tabs>
        <w:spacing w:line="260" w:lineRule="exact"/>
        <w:jc w:val="both"/>
        <w:rPr>
          <w:rFonts w:ascii="Calibri" w:hAnsi="Calibri" w:cs="Arial"/>
          <w:sz w:val="22"/>
          <w:szCs w:val="22"/>
          <w:u w:val="single"/>
        </w:rPr>
      </w:pPr>
      <w:r w:rsidRPr="005C46CC">
        <w:rPr>
          <w:rFonts w:ascii="Calibri" w:hAnsi="Calibri" w:cs="Arial"/>
          <w:sz w:val="22"/>
          <w:szCs w:val="22"/>
        </w:rPr>
        <w:t>telefono: 0575 26114</w:t>
      </w:r>
    </w:p>
    <w:p w14:paraId="2C82D4B7" w14:textId="36053447" w:rsidR="00FB55B2" w:rsidRDefault="00FB55B2" w:rsidP="00570D01">
      <w:pPr>
        <w:spacing w:line="420" w:lineRule="exact"/>
        <w:rPr>
          <w:rFonts w:ascii="Calibri" w:hAnsi="Calibri" w:cs="Calibri"/>
          <w:b/>
          <w:bCs/>
          <w:color w:val="000000"/>
        </w:rPr>
      </w:pPr>
    </w:p>
    <w:p w14:paraId="00B36130" w14:textId="7CA4164C" w:rsidR="004F6022" w:rsidRDefault="004F6022" w:rsidP="00570D01">
      <w:pPr>
        <w:spacing w:line="420" w:lineRule="exact"/>
        <w:rPr>
          <w:rFonts w:ascii="Calibri" w:hAnsi="Calibri" w:cs="Calibri"/>
          <w:b/>
          <w:bCs/>
          <w:color w:val="000000"/>
        </w:rPr>
      </w:pPr>
    </w:p>
    <w:p w14:paraId="415CDCA5" w14:textId="77777777" w:rsidR="006E07DA" w:rsidRPr="008C630E" w:rsidRDefault="006E07DA" w:rsidP="006E07DA">
      <w:pPr>
        <w:spacing w:line="240" w:lineRule="atLeast"/>
        <w:ind w:left="5103"/>
        <w:jc w:val="center"/>
        <w:rPr>
          <w:sz w:val="20"/>
          <w:szCs w:val="20"/>
        </w:rPr>
      </w:pPr>
      <w:r w:rsidRPr="008C630E">
        <w:rPr>
          <w:sz w:val="20"/>
          <w:szCs w:val="20"/>
        </w:rPr>
        <w:t>DIRIGENTE SCOLASTICO</w:t>
      </w:r>
    </w:p>
    <w:p w14:paraId="22898E52" w14:textId="77777777" w:rsidR="006E07DA" w:rsidRPr="008C630E" w:rsidRDefault="006E07DA" w:rsidP="006E07DA">
      <w:pPr>
        <w:spacing w:line="240" w:lineRule="atLeast"/>
        <w:ind w:left="5103"/>
        <w:jc w:val="center"/>
        <w:rPr>
          <w:sz w:val="20"/>
          <w:szCs w:val="20"/>
        </w:rPr>
      </w:pPr>
      <w:r w:rsidRPr="008C630E">
        <w:rPr>
          <w:sz w:val="20"/>
          <w:szCs w:val="20"/>
        </w:rPr>
        <w:t>f.to Maria Beatrice Capecchi</w:t>
      </w:r>
    </w:p>
    <w:p w14:paraId="1225943E" w14:textId="77777777" w:rsidR="006E07DA" w:rsidRPr="008C630E" w:rsidRDefault="006E07DA" w:rsidP="006E07DA">
      <w:pPr>
        <w:spacing w:line="240" w:lineRule="atLeast"/>
        <w:ind w:left="5103"/>
        <w:jc w:val="center"/>
        <w:rPr>
          <w:sz w:val="16"/>
          <w:szCs w:val="16"/>
        </w:rPr>
      </w:pPr>
      <w:r w:rsidRPr="008C630E">
        <w:rPr>
          <w:sz w:val="16"/>
          <w:szCs w:val="16"/>
        </w:rPr>
        <w:t xml:space="preserve">(Firma sostituita </w:t>
      </w:r>
      <w:proofErr w:type="gramStart"/>
      <w:r w:rsidRPr="008C630E">
        <w:rPr>
          <w:sz w:val="16"/>
          <w:szCs w:val="16"/>
        </w:rPr>
        <w:t>a  mezzo</w:t>
      </w:r>
      <w:proofErr w:type="gramEnd"/>
      <w:r w:rsidRPr="008C630E">
        <w:rPr>
          <w:sz w:val="16"/>
          <w:szCs w:val="16"/>
        </w:rPr>
        <w:t xml:space="preserve"> stampa ai sensi</w:t>
      </w:r>
    </w:p>
    <w:p w14:paraId="67E69A6D" w14:textId="4FECD502" w:rsidR="004F6022" w:rsidRPr="006E07DA" w:rsidRDefault="006E07DA" w:rsidP="006E07DA">
      <w:pPr>
        <w:spacing w:line="240" w:lineRule="atLeast"/>
        <w:ind w:left="5103"/>
        <w:jc w:val="center"/>
        <w:rPr>
          <w:sz w:val="16"/>
          <w:szCs w:val="16"/>
        </w:rPr>
      </w:pPr>
      <w:r w:rsidRPr="008C630E">
        <w:rPr>
          <w:sz w:val="16"/>
          <w:szCs w:val="16"/>
        </w:rPr>
        <w:t xml:space="preserve">dell’art. 3, comma 2 del </w:t>
      </w:r>
      <w:proofErr w:type="spellStart"/>
      <w:r w:rsidRPr="008C630E">
        <w:rPr>
          <w:sz w:val="16"/>
          <w:szCs w:val="16"/>
        </w:rPr>
        <w:t>D.lgs</w:t>
      </w:r>
      <w:proofErr w:type="spellEnd"/>
      <w:r w:rsidRPr="008C630E">
        <w:rPr>
          <w:sz w:val="16"/>
          <w:szCs w:val="16"/>
        </w:rPr>
        <w:t xml:space="preserve"> n. 39/1993)</w:t>
      </w:r>
      <w:bookmarkStart w:id="0" w:name="_GoBack"/>
      <w:bookmarkEnd w:id="0"/>
    </w:p>
    <w:sectPr w:rsidR="004F6022" w:rsidRPr="006E07DA" w:rsidSect="00C41F87">
      <w:headerReference w:type="default" r:id="rId12"/>
      <w:footerReference w:type="default" r:id="rId13"/>
      <w:pgSz w:w="11900" w:h="16820"/>
      <w:pgMar w:top="2072" w:right="1134" w:bottom="1849" w:left="1134" w:header="24" w:footer="32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B3A6" w14:textId="77777777" w:rsidR="0034625C" w:rsidRDefault="0034625C" w:rsidP="00FE7A20">
      <w:r>
        <w:separator/>
      </w:r>
    </w:p>
  </w:endnote>
  <w:endnote w:type="continuationSeparator" w:id="0">
    <w:p w14:paraId="385E9418" w14:textId="77777777" w:rsidR="0034625C" w:rsidRDefault="0034625C" w:rsidP="00F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mbria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CB4E" w14:textId="6DEBCA61" w:rsidR="00344DCD" w:rsidRDefault="00344DCD">
    <w:pPr>
      <w:pStyle w:val="Pidipagina"/>
      <w:jc w:val="right"/>
    </w:pP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60288" behindDoc="0" locked="0" layoutInCell="1" allowOverlap="1" wp14:anchorId="59779F78" wp14:editId="255E589D">
          <wp:simplePos x="0" y="0"/>
          <wp:positionH relativeFrom="margin">
            <wp:posOffset>5147310</wp:posOffset>
          </wp:positionH>
          <wp:positionV relativeFrom="margin">
            <wp:posOffset>8489950</wp:posOffset>
          </wp:positionV>
          <wp:extent cx="730885" cy="259080"/>
          <wp:effectExtent l="0" t="0" r="0" b="762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E7A5607" wp14:editId="3633D078">
          <wp:simplePos x="0" y="0"/>
          <wp:positionH relativeFrom="margin">
            <wp:posOffset>3797935</wp:posOffset>
          </wp:positionH>
          <wp:positionV relativeFrom="margin">
            <wp:posOffset>8489950</wp:posOffset>
          </wp:positionV>
          <wp:extent cx="882015" cy="441960"/>
          <wp:effectExtent l="0" t="0" r="0" b="0"/>
          <wp:wrapSquare wrapText="bothSides"/>
          <wp:docPr id="12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4ABCC0F" wp14:editId="568A7963">
          <wp:simplePos x="0" y="0"/>
          <wp:positionH relativeFrom="margin">
            <wp:posOffset>1704975</wp:posOffset>
          </wp:positionH>
          <wp:positionV relativeFrom="margin">
            <wp:posOffset>8310880</wp:posOffset>
          </wp:positionV>
          <wp:extent cx="1830705" cy="760095"/>
          <wp:effectExtent l="0" t="0" r="0" b="1905"/>
          <wp:wrapSquare wrapText="bothSides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53DB2">
      <w:rPr>
        <w:rFonts w:asciiTheme="majorHAnsi" w:hAnsiTheme="majorHAnsi" w:cstheme="majorHAnsi"/>
        <w:noProof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6EB74361" wp14:editId="7588BA8E">
          <wp:simplePos x="0" y="0"/>
          <wp:positionH relativeFrom="margin">
            <wp:posOffset>-28575</wp:posOffset>
          </wp:positionH>
          <wp:positionV relativeFrom="margin">
            <wp:posOffset>8461375</wp:posOffset>
          </wp:positionV>
          <wp:extent cx="1516380" cy="386715"/>
          <wp:effectExtent l="0" t="0" r="7620" b="0"/>
          <wp:wrapSquare wrapText="bothSides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F6D05">
      <w:rPr>
        <w:rFonts w:asciiTheme="majorHAnsi" w:hAnsiTheme="majorHAnsi" w:cstheme="majorHAnsi"/>
        <w:sz w:val="18"/>
        <w:szCs w:val="18"/>
        <w:lang w:val="en-US"/>
      </w:rPr>
      <w:t>www.opencom-</w:t>
    </w:r>
    <w:r>
      <w:rPr>
        <w:rFonts w:asciiTheme="majorHAnsi" w:hAnsiTheme="majorHAnsi" w:cstheme="majorHAnsi"/>
        <w:sz w:val="18"/>
        <w:szCs w:val="18"/>
        <w:lang w:val="en-US"/>
      </w:rPr>
      <w:t>italy.org</w:t>
    </w:r>
  </w:p>
  <w:p w14:paraId="3620B08A" w14:textId="3BD6D372" w:rsidR="00777758" w:rsidRPr="00777758" w:rsidRDefault="0077775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E4E50" w14:textId="77777777" w:rsidR="0034625C" w:rsidRDefault="0034625C" w:rsidP="00FE7A20">
      <w:r>
        <w:separator/>
      </w:r>
    </w:p>
  </w:footnote>
  <w:footnote w:type="continuationSeparator" w:id="0">
    <w:p w14:paraId="06FB6A81" w14:textId="77777777" w:rsidR="0034625C" w:rsidRDefault="0034625C" w:rsidP="00FE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BB08" w14:textId="69357B96" w:rsidR="000D282D" w:rsidRDefault="00BE0268" w:rsidP="00BE0268">
    <w:pPr>
      <w:pStyle w:val="Intestazione"/>
      <w:tabs>
        <w:tab w:val="clear" w:pos="4819"/>
        <w:tab w:val="clear" w:pos="9638"/>
        <w:tab w:val="left" w:pos="1427"/>
      </w:tabs>
      <w:spacing w:before="240"/>
    </w:pPr>
    <w:r>
      <w:tab/>
    </w:r>
  </w:p>
  <w:p w14:paraId="66E3EF14" w14:textId="3B727663" w:rsidR="006E07DA" w:rsidRDefault="006E07DA" w:rsidP="006E07DA">
    <w:pPr>
      <w:pStyle w:val="Intestazione"/>
      <w:jc w:val="center"/>
    </w:pPr>
    <w:r w:rsidRPr="00C428AA">
      <w:rPr>
        <w:noProof/>
      </w:rPr>
      <w:drawing>
        <wp:inline distT="0" distB="0" distL="0" distR="0" wp14:anchorId="6E44F7D1" wp14:editId="3B4E0715">
          <wp:extent cx="6301105" cy="962025"/>
          <wp:effectExtent l="0" t="0" r="444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7D0AB" w14:textId="77777777" w:rsidR="006E07DA" w:rsidRPr="001E695E" w:rsidRDefault="006E07DA" w:rsidP="006E07DA">
    <w:pPr>
      <w:spacing w:line="203" w:lineRule="exact"/>
      <w:jc w:val="center"/>
      <w:rPr>
        <w:rFonts w:cs="Calibri"/>
        <w:b/>
        <w:sz w:val="22"/>
        <w:szCs w:val="22"/>
      </w:rPr>
    </w:pPr>
    <w:r>
      <w:tab/>
    </w:r>
    <w:r w:rsidRPr="001E695E">
      <w:rPr>
        <w:rFonts w:cs="Calibri"/>
        <w:b/>
        <w:sz w:val="22"/>
        <w:szCs w:val="22"/>
      </w:rPr>
      <w:t>I</w:t>
    </w:r>
    <w:r w:rsidRPr="001E695E">
      <w:rPr>
        <w:rFonts w:cs="Calibri"/>
        <w:b/>
        <w:spacing w:val="-1"/>
        <w:sz w:val="22"/>
        <w:szCs w:val="22"/>
      </w:rPr>
      <w:t>S</w:t>
    </w:r>
    <w:r w:rsidRPr="001E695E">
      <w:rPr>
        <w:rFonts w:cs="Calibri"/>
        <w:b/>
        <w:sz w:val="22"/>
        <w:szCs w:val="22"/>
      </w:rPr>
      <w:t>TI</w:t>
    </w:r>
    <w:r w:rsidRPr="001E695E">
      <w:rPr>
        <w:rFonts w:cs="Calibri"/>
        <w:b/>
        <w:spacing w:val="1"/>
        <w:sz w:val="22"/>
        <w:szCs w:val="22"/>
      </w:rPr>
      <w:t>T</w:t>
    </w:r>
    <w:r w:rsidRPr="001E695E">
      <w:rPr>
        <w:rFonts w:cs="Calibri"/>
        <w:b/>
        <w:sz w:val="22"/>
        <w:szCs w:val="22"/>
      </w:rPr>
      <w:t>UTO D</w:t>
    </w:r>
    <w:r w:rsidRPr="001E695E">
      <w:rPr>
        <w:rFonts w:cs="Calibri"/>
        <w:b/>
        <w:spacing w:val="-2"/>
        <w:sz w:val="22"/>
        <w:szCs w:val="22"/>
      </w:rPr>
      <w:t>’</w:t>
    </w:r>
    <w:r w:rsidRPr="001E695E">
      <w:rPr>
        <w:rFonts w:cs="Calibri"/>
        <w:b/>
        <w:sz w:val="22"/>
        <w:szCs w:val="22"/>
      </w:rPr>
      <w:t>I</w:t>
    </w:r>
    <w:r w:rsidRPr="001E695E">
      <w:rPr>
        <w:rFonts w:cs="Calibri"/>
        <w:b/>
        <w:spacing w:val="-1"/>
        <w:sz w:val="22"/>
        <w:szCs w:val="22"/>
      </w:rPr>
      <w:t>S</w:t>
    </w:r>
    <w:r w:rsidRPr="001E695E">
      <w:rPr>
        <w:rFonts w:cs="Calibri"/>
        <w:b/>
        <w:sz w:val="22"/>
        <w:szCs w:val="22"/>
      </w:rPr>
      <w:t>TRU</w:t>
    </w:r>
    <w:r w:rsidRPr="001E695E">
      <w:rPr>
        <w:rFonts w:cs="Calibri"/>
        <w:b/>
        <w:spacing w:val="-1"/>
        <w:sz w:val="22"/>
        <w:szCs w:val="22"/>
      </w:rPr>
      <w:t>Z</w:t>
    </w:r>
    <w:r w:rsidRPr="001E695E">
      <w:rPr>
        <w:rFonts w:cs="Calibri"/>
        <w:b/>
        <w:sz w:val="22"/>
        <w:szCs w:val="22"/>
      </w:rPr>
      <w:t>IO</w:t>
    </w:r>
    <w:r w:rsidRPr="001E695E">
      <w:rPr>
        <w:rFonts w:cs="Calibri"/>
        <w:b/>
        <w:spacing w:val="-2"/>
        <w:sz w:val="22"/>
        <w:szCs w:val="22"/>
      </w:rPr>
      <w:t>N</w:t>
    </w:r>
    <w:r w:rsidRPr="001E695E">
      <w:rPr>
        <w:rFonts w:cs="Calibri"/>
        <w:b/>
        <w:sz w:val="22"/>
        <w:szCs w:val="22"/>
      </w:rPr>
      <w:t xml:space="preserve">E </w:t>
    </w:r>
    <w:r w:rsidRPr="001E695E">
      <w:rPr>
        <w:rFonts w:cs="Calibri"/>
        <w:b/>
        <w:spacing w:val="-1"/>
        <w:sz w:val="22"/>
        <w:szCs w:val="22"/>
      </w:rPr>
      <w:t>S</w:t>
    </w:r>
    <w:r w:rsidRPr="001E695E">
      <w:rPr>
        <w:rFonts w:cs="Calibri"/>
        <w:b/>
        <w:sz w:val="22"/>
        <w:szCs w:val="22"/>
      </w:rPr>
      <w:t>UPER</w:t>
    </w:r>
    <w:r w:rsidRPr="001E695E">
      <w:rPr>
        <w:rFonts w:cs="Calibri"/>
        <w:b/>
        <w:spacing w:val="-3"/>
        <w:sz w:val="22"/>
        <w:szCs w:val="22"/>
      </w:rPr>
      <w:t>I</w:t>
    </w:r>
    <w:r w:rsidRPr="001E695E">
      <w:rPr>
        <w:rFonts w:cs="Calibri"/>
        <w:b/>
        <w:spacing w:val="-2"/>
        <w:sz w:val="22"/>
        <w:szCs w:val="22"/>
      </w:rPr>
      <w:t>O</w:t>
    </w:r>
    <w:r w:rsidRPr="001E695E">
      <w:rPr>
        <w:rFonts w:cs="Calibri"/>
        <w:b/>
        <w:sz w:val="22"/>
        <w:szCs w:val="22"/>
      </w:rPr>
      <w:t>RE</w:t>
    </w:r>
  </w:p>
  <w:p w14:paraId="30ED1A5F" w14:textId="6D8FB047" w:rsidR="006E07DA" w:rsidRPr="001E695E" w:rsidRDefault="006E07DA" w:rsidP="006E07DA">
    <w:pPr>
      <w:spacing w:before="1"/>
      <w:jc w:val="center"/>
      <w:rPr>
        <w:rFonts w:cs="Calibri"/>
        <w:b/>
        <w:sz w:val="22"/>
        <w:szCs w:val="22"/>
      </w:rPr>
    </w:pPr>
    <w:r w:rsidRPr="001E695E">
      <w:rPr>
        <w:rFonts w:cs="Calibri"/>
        <w:b/>
        <w:noProof/>
        <w:spacing w:val="-1"/>
        <w:sz w:val="22"/>
        <w:szCs w:val="22"/>
      </w:rPr>
      <w:drawing>
        <wp:anchor distT="0" distB="0" distL="114300" distR="114300" simplePos="0" relativeHeight="251664384" behindDoc="1" locked="0" layoutInCell="1" allowOverlap="1" wp14:anchorId="744FD2E5" wp14:editId="325121F0">
          <wp:simplePos x="0" y="0"/>
          <wp:positionH relativeFrom="column">
            <wp:posOffset>5728335</wp:posOffset>
          </wp:positionH>
          <wp:positionV relativeFrom="paragraph">
            <wp:posOffset>101600</wp:posOffset>
          </wp:positionV>
          <wp:extent cx="641985" cy="400050"/>
          <wp:effectExtent l="0" t="0" r="5715" b="0"/>
          <wp:wrapNone/>
          <wp:docPr id="3" name="Immagine 3" descr="ab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aba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95E">
      <w:rPr>
        <w:rFonts w:cs="Calibri"/>
        <w:b/>
        <w:noProof/>
        <w:spacing w:val="-1"/>
        <w:sz w:val="22"/>
        <w:szCs w:val="22"/>
      </w:rPr>
      <w:drawing>
        <wp:anchor distT="0" distB="0" distL="114300" distR="114300" simplePos="0" relativeHeight="251665408" behindDoc="0" locked="0" layoutInCell="1" allowOverlap="1" wp14:anchorId="355A8FA2" wp14:editId="192C2BC7">
          <wp:simplePos x="0" y="0"/>
          <wp:positionH relativeFrom="column">
            <wp:posOffset>-129540</wp:posOffset>
          </wp:positionH>
          <wp:positionV relativeFrom="paragraph">
            <wp:posOffset>101600</wp:posOffset>
          </wp:positionV>
          <wp:extent cx="438150" cy="495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95E">
      <w:rPr>
        <w:rFonts w:cs="Calibri"/>
        <w:b/>
        <w:spacing w:val="-1"/>
        <w:sz w:val="22"/>
        <w:szCs w:val="22"/>
      </w:rPr>
      <w:t>“</w:t>
    </w:r>
    <w:r w:rsidRPr="001E695E">
      <w:rPr>
        <w:rFonts w:cs="Calibri"/>
        <w:b/>
        <w:spacing w:val="1"/>
        <w:sz w:val="22"/>
        <w:szCs w:val="22"/>
      </w:rPr>
      <w:t>L</w:t>
    </w:r>
    <w:r w:rsidRPr="001E695E">
      <w:rPr>
        <w:rFonts w:cs="Calibri"/>
        <w:b/>
        <w:spacing w:val="-1"/>
        <w:sz w:val="22"/>
        <w:szCs w:val="22"/>
      </w:rPr>
      <w:t>u</w:t>
    </w:r>
    <w:r w:rsidRPr="001E695E">
      <w:rPr>
        <w:rFonts w:cs="Calibri"/>
        <w:b/>
        <w:sz w:val="22"/>
        <w:szCs w:val="22"/>
      </w:rPr>
      <w:t xml:space="preserve">ca </w:t>
    </w:r>
    <w:r w:rsidRPr="001E695E">
      <w:rPr>
        <w:rFonts w:cs="Calibri"/>
        <w:b/>
        <w:spacing w:val="-1"/>
        <w:sz w:val="22"/>
        <w:szCs w:val="22"/>
      </w:rPr>
      <w:t>Sign</w:t>
    </w:r>
    <w:r w:rsidRPr="001E695E">
      <w:rPr>
        <w:rFonts w:cs="Calibri"/>
        <w:b/>
        <w:sz w:val="22"/>
        <w:szCs w:val="22"/>
      </w:rPr>
      <w:t>ore</w:t>
    </w:r>
    <w:r w:rsidRPr="001E695E">
      <w:rPr>
        <w:rFonts w:cs="Calibri"/>
        <w:b/>
        <w:spacing w:val="-1"/>
        <w:sz w:val="22"/>
        <w:szCs w:val="22"/>
      </w:rPr>
      <w:t>lli</w:t>
    </w:r>
    <w:r w:rsidRPr="001E695E">
      <w:rPr>
        <w:rFonts w:cs="Calibri"/>
        <w:b/>
        <w:sz w:val="22"/>
        <w:szCs w:val="22"/>
      </w:rPr>
      <w:t>”</w:t>
    </w:r>
  </w:p>
  <w:p w14:paraId="131977B8" w14:textId="77777777" w:rsidR="006E07DA" w:rsidRPr="00BD7E9B" w:rsidRDefault="006E07DA" w:rsidP="006E07DA">
    <w:pPr>
      <w:spacing w:line="218" w:lineRule="exact"/>
      <w:jc w:val="center"/>
      <w:rPr>
        <w:rFonts w:cs="Calibri"/>
        <w:sz w:val="18"/>
        <w:szCs w:val="18"/>
      </w:rPr>
    </w:pPr>
    <w:r w:rsidRPr="00BD7E9B">
      <w:rPr>
        <w:rFonts w:cs="Calibri"/>
        <w:sz w:val="18"/>
        <w:szCs w:val="18"/>
      </w:rPr>
      <w:t>V</w:t>
    </w:r>
    <w:r w:rsidRPr="00BD7E9B">
      <w:rPr>
        <w:rFonts w:cs="Calibri"/>
        <w:spacing w:val="-1"/>
        <w:sz w:val="18"/>
        <w:szCs w:val="18"/>
      </w:rPr>
      <w:t>i</w:t>
    </w:r>
    <w:r w:rsidRPr="00BD7E9B">
      <w:rPr>
        <w:rFonts w:cs="Calibri"/>
        <w:sz w:val="18"/>
        <w:szCs w:val="18"/>
      </w:rPr>
      <w:t>co</w:t>
    </w:r>
    <w:r w:rsidRPr="00BD7E9B">
      <w:rPr>
        <w:rFonts w:cs="Calibri"/>
        <w:spacing w:val="-1"/>
        <w:sz w:val="18"/>
        <w:szCs w:val="18"/>
      </w:rPr>
      <w:t>l</w:t>
    </w:r>
    <w:r w:rsidRPr="00BD7E9B">
      <w:rPr>
        <w:rFonts w:cs="Calibri"/>
        <w:sz w:val="18"/>
        <w:szCs w:val="18"/>
      </w:rPr>
      <w:t>o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de</w:t>
    </w:r>
    <w:r w:rsidRPr="00BD7E9B">
      <w:rPr>
        <w:rFonts w:cs="Calibri"/>
        <w:sz w:val="18"/>
        <w:szCs w:val="18"/>
      </w:rPr>
      <w:t>l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pacing w:val="1"/>
        <w:sz w:val="18"/>
        <w:szCs w:val="18"/>
      </w:rPr>
      <w:t>T</w:t>
    </w:r>
    <w:r w:rsidRPr="00BD7E9B">
      <w:rPr>
        <w:rFonts w:cs="Calibri"/>
        <w:spacing w:val="-1"/>
        <w:sz w:val="18"/>
        <w:szCs w:val="18"/>
      </w:rPr>
      <w:t>e</w:t>
    </w:r>
    <w:r w:rsidRPr="00BD7E9B">
      <w:rPr>
        <w:rFonts w:cs="Calibri"/>
        <w:sz w:val="18"/>
        <w:szCs w:val="18"/>
      </w:rPr>
      <w:t>at</w:t>
    </w:r>
    <w:r w:rsidRPr="00BD7E9B">
      <w:rPr>
        <w:rFonts w:cs="Calibri"/>
        <w:spacing w:val="-1"/>
        <w:sz w:val="18"/>
        <w:szCs w:val="18"/>
      </w:rPr>
      <w:t>r</w:t>
    </w:r>
    <w:r w:rsidRPr="00BD7E9B">
      <w:rPr>
        <w:rFonts w:cs="Calibri"/>
        <w:sz w:val="18"/>
        <w:szCs w:val="18"/>
      </w:rPr>
      <w:t>o,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4</w:t>
    </w:r>
    <w:r w:rsidRPr="00BD7E9B">
      <w:rPr>
        <w:rFonts w:cs="Calibri"/>
        <w:spacing w:val="39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–</w:t>
    </w:r>
    <w:r w:rsidRPr="00BD7E9B">
      <w:rPr>
        <w:rFonts w:cs="Calibri"/>
        <w:spacing w:val="37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5204</w:t>
    </w:r>
    <w:r w:rsidRPr="00BD7E9B">
      <w:rPr>
        <w:rFonts w:cs="Calibri"/>
        <w:sz w:val="18"/>
        <w:szCs w:val="18"/>
      </w:rPr>
      <w:t>4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C</w:t>
    </w:r>
    <w:r w:rsidRPr="00BD7E9B">
      <w:rPr>
        <w:rFonts w:cs="Calibri"/>
        <w:spacing w:val="1"/>
        <w:sz w:val="18"/>
        <w:szCs w:val="18"/>
      </w:rPr>
      <w:t>o</w:t>
    </w:r>
    <w:r w:rsidRPr="00BD7E9B">
      <w:rPr>
        <w:rFonts w:cs="Calibri"/>
        <w:spacing w:val="-3"/>
        <w:sz w:val="18"/>
        <w:szCs w:val="18"/>
      </w:rPr>
      <w:t>r</w:t>
    </w:r>
    <w:r w:rsidRPr="00BD7E9B">
      <w:rPr>
        <w:rFonts w:cs="Calibri"/>
        <w:spacing w:val="-1"/>
        <w:sz w:val="18"/>
        <w:szCs w:val="18"/>
      </w:rPr>
      <w:t>t</w:t>
    </w:r>
    <w:r w:rsidRPr="00BD7E9B">
      <w:rPr>
        <w:rFonts w:cs="Calibri"/>
        <w:sz w:val="18"/>
        <w:szCs w:val="18"/>
      </w:rPr>
      <w:t>o</w:t>
    </w:r>
    <w:r w:rsidRPr="00BD7E9B">
      <w:rPr>
        <w:rFonts w:cs="Calibri"/>
        <w:spacing w:val="-2"/>
        <w:sz w:val="18"/>
        <w:szCs w:val="18"/>
      </w:rPr>
      <w:t>n</w:t>
    </w:r>
    <w:r w:rsidRPr="00BD7E9B">
      <w:rPr>
        <w:rFonts w:cs="Calibri"/>
        <w:sz w:val="18"/>
        <w:szCs w:val="18"/>
      </w:rPr>
      <w:t>a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(</w:t>
    </w:r>
    <w:r w:rsidRPr="00BD7E9B">
      <w:rPr>
        <w:rFonts w:cs="Calibri"/>
        <w:spacing w:val="-1"/>
        <w:sz w:val="18"/>
        <w:szCs w:val="18"/>
      </w:rPr>
      <w:t>A</w:t>
    </w:r>
    <w:r w:rsidRPr="00BD7E9B">
      <w:rPr>
        <w:rFonts w:cs="Calibri"/>
        <w:sz w:val="18"/>
        <w:szCs w:val="18"/>
      </w:rPr>
      <w:t>R)</w:t>
    </w:r>
  </w:p>
  <w:p w14:paraId="53129314" w14:textId="77777777" w:rsidR="006E07DA" w:rsidRDefault="006E07DA" w:rsidP="006E07DA">
    <w:pPr>
      <w:spacing w:before="2" w:line="238" w:lineRule="auto"/>
      <w:ind w:right="531"/>
      <w:jc w:val="center"/>
      <w:rPr>
        <w:rFonts w:cs="Calibri"/>
        <w:spacing w:val="-1"/>
        <w:sz w:val="18"/>
        <w:szCs w:val="18"/>
      </w:rPr>
    </w:pPr>
    <w:r w:rsidRPr="00BD7E9B">
      <w:rPr>
        <w:rFonts w:cs="Calibri"/>
        <w:spacing w:val="1"/>
        <w:sz w:val="18"/>
        <w:szCs w:val="18"/>
      </w:rPr>
      <w:t>L</w:t>
    </w:r>
    <w:r w:rsidRPr="00BD7E9B">
      <w:rPr>
        <w:rFonts w:cs="Calibri"/>
        <w:spacing w:val="-1"/>
        <w:sz w:val="18"/>
        <w:szCs w:val="18"/>
      </w:rPr>
      <w:t>i</w:t>
    </w:r>
    <w:r w:rsidRPr="00BD7E9B">
      <w:rPr>
        <w:rFonts w:cs="Calibri"/>
        <w:sz w:val="18"/>
        <w:szCs w:val="18"/>
      </w:rPr>
      <w:t>c</w:t>
    </w:r>
    <w:r w:rsidRPr="00BD7E9B">
      <w:rPr>
        <w:rFonts w:cs="Calibri"/>
        <w:spacing w:val="-1"/>
        <w:sz w:val="18"/>
        <w:szCs w:val="18"/>
      </w:rPr>
      <w:t>e</w:t>
    </w:r>
    <w:r w:rsidRPr="00BD7E9B">
      <w:rPr>
        <w:rFonts w:cs="Calibri"/>
        <w:sz w:val="18"/>
        <w:szCs w:val="18"/>
      </w:rPr>
      <w:t>o</w:t>
    </w:r>
    <w:r w:rsidRPr="00BD7E9B">
      <w:rPr>
        <w:rFonts w:cs="Calibri"/>
        <w:spacing w:val="-1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Cla</w:t>
    </w:r>
    <w:r w:rsidRPr="00BD7E9B">
      <w:rPr>
        <w:rFonts w:cs="Calibri"/>
        <w:spacing w:val="-2"/>
        <w:sz w:val="18"/>
        <w:szCs w:val="18"/>
      </w:rPr>
      <w:t>s</w:t>
    </w:r>
    <w:r w:rsidRPr="00BD7E9B">
      <w:rPr>
        <w:rFonts w:cs="Calibri"/>
        <w:spacing w:val="-1"/>
        <w:sz w:val="18"/>
        <w:szCs w:val="18"/>
      </w:rPr>
      <w:t>si</w:t>
    </w:r>
    <w:r w:rsidRPr="00BD7E9B">
      <w:rPr>
        <w:rFonts w:cs="Calibri"/>
        <w:sz w:val="18"/>
        <w:szCs w:val="18"/>
      </w:rPr>
      <w:t>co</w:t>
    </w:r>
    <w:r>
      <w:rPr>
        <w:rFonts w:cs="Calibri"/>
        <w:sz w:val="18"/>
        <w:szCs w:val="18"/>
      </w:rPr>
      <w:t xml:space="preserve"> e Artistico</w:t>
    </w:r>
    <w:r w:rsidRPr="00BD7E9B">
      <w:rPr>
        <w:rFonts w:cs="Calibri"/>
        <w:sz w:val="18"/>
        <w:szCs w:val="18"/>
      </w:rPr>
      <w:t xml:space="preserve"> –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IP</w:t>
    </w:r>
    <w:r w:rsidRPr="00BD7E9B">
      <w:rPr>
        <w:rFonts w:cs="Calibri"/>
        <w:spacing w:val="-2"/>
        <w:sz w:val="18"/>
        <w:szCs w:val="18"/>
      </w:rPr>
      <w:t>S</w:t>
    </w:r>
    <w:r w:rsidRPr="00BD7E9B">
      <w:rPr>
        <w:rFonts w:cs="Calibri"/>
        <w:sz w:val="18"/>
        <w:szCs w:val="18"/>
      </w:rPr>
      <w:t>S –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I</w:t>
    </w:r>
    <w:r w:rsidRPr="00BD7E9B">
      <w:rPr>
        <w:rFonts w:cs="Calibri"/>
        <w:spacing w:val="1"/>
        <w:sz w:val="18"/>
        <w:szCs w:val="18"/>
      </w:rPr>
      <w:t>T</w:t>
    </w:r>
    <w:r w:rsidRPr="00BD7E9B">
      <w:rPr>
        <w:rFonts w:cs="Calibri"/>
        <w:sz w:val="18"/>
        <w:szCs w:val="18"/>
      </w:rPr>
      <w:t>E</w:t>
    </w:r>
    <w:r w:rsidRPr="00BD7E9B">
      <w:rPr>
        <w:rFonts w:cs="Calibri"/>
        <w:spacing w:val="-1"/>
        <w:sz w:val="18"/>
        <w:szCs w:val="18"/>
      </w:rPr>
      <w:t xml:space="preserve"> </w:t>
    </w:r>
  </w:p>
  <w:p w14:paraId="0AA139D0" w14:textId="77777777" w:rsidR="006E07DA" w:rsidRPr="00014E45" w:rsidRDefault="006E07DA" w:rsidP="006E07DA">
    <w:pPr>
      <w:spacing w:before="2" w:line="238" w:lineRule="auto"/>
      <w:ind w:right="531"/>
      <w:jc w:val="center"/>
      <w:rPr>
        <w:rFonts w:cs="Calibri"/>
        <w:sz w:val="18"/>
        <w:szCs w:val="18"/>
      </w:rPr>
    </w:pPr>
    <w:r w:rsidRPr="00BD7E9B">
      <w:rPr>
        <w:rFonts w:cs="Calibri"/>
        <w:sz w:val="18"/>
        <w:szCs w:val="18"/>
      </w:rPr>
      <w:t>C</w:t>
    </w:r>
    <w:r w:rsidRPr="00BD7E9B">
      <w:rPr>
        <w:rFonts w:cs="Calibri"/>
        <w:spacing w:val="1"/>
        <w:sz w:val="18"/>
        <w:szCs w:val="18"/>
      </w:rPr>
      <w:t>o</w:t>
    </w:r>
    <w:r w:rsidRPr="00BD7E9B">
      <w:rPr>
        <w:rFonts w:cs="Calibri"/>
        <w:spacing w:val="-1"/>
        <w:sz w:val="18"/>
        <w:szCs w:val="18"/>
      </w:rPr>
      <w:t>d</w:t>
    </w:r>
    <w:r w:rsidRPr="00BD7E9B">
      <w:rPr>
        <w:rFonts w:cs="Calibri"/>
        <w:sz w:val="18"/>
        <w:szCs w:val="18"/>
      </w:rPr>
      <w:t>.</w:t>
    </w:r>
    <w:r w:rsidRPr="00BD7E9B">
      <w:rPr>
        <w:rFonts w:cs="Calibri"/>
        <w:spacing w:val="-7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Fis</w:t>
    </w:r>
    <w:r w:rsidRPr="00BD7E9B">
      <w:rPr>
        <w:rFonts w:cs="Calibri"/>
        <w:sz w:val="18"/>
        <w:szCs w:val="18"/>
      </w:rPr>
      <w:t>c.</w:t>
    </w:r>
    <w:r w:rsidRPr="00BD7E9B">
      <w:rPr>
        <w:rFonts w:cs="Calibri"/>
        <w:spacing w:val="-6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92000960515</w:t>
    </w:r>
    <w:r>
      <w:rPr>
        <w:rFonts w:cs="Calibri"/>
        <w:sz w:val="18"/>
        <w:szCs w:val="18"/>
      </w:rPr>
      <w:t xml:space="preserve"> - </w:t>
    </w:r>
    <w:r w:rsidRPr="00BD7E9B">
      <w:rPr>
        <w:rFonts w:cs="Calibri"/>
        <w:sz w:val="18"/>
        <w:szCs w:val="18"/>
      </w:rPr>
      <w:t>E-mai</w:t>
    </w:r>
    <w:r w:rsidRPr="00BD7E9B">
      <w:rPr>
        <w:rFonts w:cs="Calibri"/>
        <w:spacing w:val="-1"/>
        <w:sz w:val="18"/>
        <w:szCs w:val="18"/>
      </w:rPr>
      <w:t>l</w:t>
    </w:r>
    <w:r w:rsidRPr="00BD7E9B">
      <w:rPr>
        <w:rFonts w:cs="Calibri"/>
        <w:sz w:val="18"/>
        <w:szCs w:val="18"/>
      </w:rPr>
      <w:t>:</w:t>
    </w:r>
    <w:r w:rsidRPr="00BD7E9B">
      <w:rPr>
        <w:rFonts w:cs="Calibri"/>
        <w:spacing w:val="-4"/>
        <w:sz w:val="18"/>
        <w:szCs w:val="18"/>
      </w:rPr>
      <w:t xml:space="preserve"> </w:t>
    </w:r>
    <w:hyperlink r:id="rId4">
      <w:r w:rsidRPr="00BD7E9B">
        <w:rPr>
          <w:rFonts w:cs="Calibri"/>
          <w:sz w:val="18"/>
          <w:szCs w:val="18"/>
        </w:rPr>
        <w:t>ar</w:t>
      </w:r>
      <w:r w:rsidRPr="00BD7E9B">
        <w:rPr>
          <w:rFonts w:cs="Calibri"/>
          <w:spacing w:val="-1"/>
          <w:sz w:val="18"/>
          <w:szCs w:val="18"/>
        </w:rPr>
        <w:t>is</w:t>
      </w:r>
      <w:r w:rsidRPr="00BD7E9B">
        <w:rPr>
          <w:rFonts w:cs="Calibri"/>
          <w:sz w:val="18"/>
          <w:szCs w:val="18"/>
        </w:rPr>
        <w:t>001001@</w:t>
      </w:r>
      <w:r w:rsidRPr="00BD7E9B">
        <w:rPr>
          <w:rFonts w:cs="Calibri"/>
          <w:spacing w:val="-2"/>
          <w:sz w:val="18"/>
          <w:szCs w:val="18"/>
        </w:rPr>
        <w:t>p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c.</w:t>
      </w:r>
      <w:r w:rsidRPr="00BD7E9B">
        <w:rPr>
          <w:rFonts w:cs="Calibri"/>
          <w:spacing w:val="1"/>
          <w:sz w:val="18"/>
          <w:szCs w:val="18"/>
        </w:rPr>
        <w:t>i</w:t>
      </w:r>
      <w:r w:rsidRPr="00BD7E9B">
        <w:rPr>
          <w:rFonts w:cs="Calibri"/>
          <w:spacing w:val="-1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ru</w:t>
      </w:r>
      <w:r w:rsidRPr="00BD7E9B">
        <w:rPr>
          <w:rFonts w:cs="Calibri"/>
          <w:sz w:val="18"/>
          <w:szCs w:val="18"/>
        </w:rPr>
        <w:t>z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1"/>
          <w:sz w:val="18"/>
          <w:szCs w:val="18"/>
        </w:rPr>
        <w:t>n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 xml:space="preserve">.it </w:t>
      </w:r>
      <w:r w:rsidRPr="00BD7E9B">
        <w:rPr>
          <w:rFonts w:cs="Calibri"/>
          <w:spacing w:val="30"/>
          <w:sz w:val="18"/>
          <w:szCs w:val="18"/>
        </w:rPr>
        <w:t xml:space="preserve"> </w:t>
      </w:r>
    </w:hyperlink>
    <w:r w:rsidRPr="00BD7E9B">
      <w:rPr>
        <w:rFonts w:cs="Calibri"/>
        <w:sz w:val="18"/>
        <w:szCs w:val="18"/>
      </w:rPr>
      <w:t>-</w:t>
    </w:r>
    <w:r w:rsidRPr="00BD7E9B">
      <w:rPr>
        <w:rFonts w:cs="Calibri"/>
        <w:spacing w:val="33"/>
        <w:sz w:val="18"/>
        <w:szCs w:val="18"/>
      </w:rPr>
      <w:t xml:space="preserve"> </w:t>
    </w:r>
    <w:hyperlink r:id="rId5">
      <w:r w:rsidRPr="00BD7E9B">
        <w:rPr>
          <w:rFonts w:cs="Calibri"/>
          <w:sz w:val="18"/>
          <w:szCs w:val="18"/>
        </w:rPr>
        <w:t>ar</w:t>
      </w:r>
      <w:r w:rsidRPr="00BD7E9B">
        <w:rPr>
          <w:rFonts w:cs="Calibri"/>
          <w:spacing w:val="-1"/>
          <w:sz w:val="18"/>
          <w:szCs w:val="18"/>
        </w:rPr>
        <w:t>is</w:t>
      </w:r>
      <w:r w:rsidRPr="00BD7E9B">
        <w:rPr>
          <w:rFonts w:cs="Calibri"/>
          <w:sz w:val="18"/>
          <w:szCs w:val="18"/>
        </w:rPr>
        <w:t>001001@</w:t>
      </w:r>
      <w:r w:rsidRPr="00BD7E9B">
        <w:rPr>
          <w:rFonts w:cs="Calibri"/>
          <w:spacing w:val="1"/>
          <w:sz w:val="18"/>
          <w:szCs w:val="18"/>
        </w:rPr>
        <w:t>i</w:t>
      </w:r>
      <w:r w:rsidRPr="00BD7E9B">
        <w:rPr>
          <w:rFonts w:cs="Calibri"/>
          <w:spacing w:val="-1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ru</w:t>
      </w:r>
      <w:r w:rsidRPr="00BD7E9B">
        <w:rPr>
          <w:rFonts w:cs="Calibri"/>
          <w:sz w:val="18"/>
          <w:szCs w:val="18"/>
        </w:rPr>
        <w:t>z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>ne</w:t>
      </w:r>
      <w:r w:rsidRPr="00BD7E9B">
        <w:rPr>
          <w:rFonts w:cs="Calibri"/>
          <w:spacing w:val="2"/>
          <w:sz w:val="18"/>
          <w:szCs w:val="18"/>
        </w:rPr>
        <w:t>.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t</w:t>
      </w:r>
    </w:hyperlink>
  </w:p>
  <w:p w14:paraId="6633A858" w14:textId="77777777" w:rsidR="006E07DA" w:rsidRDefault="006E07DA" w:rsidP="006E07DA">
    <w:pPr>
      <w:spacing w:before="2" w:line="238" w:lineRule="auto"/>
      <w:ind w:right="20"/>
      <w:jc w:val="center"/>
      <w:rPr>
        <w:rFonts w:cs="Calibri"/>
        <w:spacing w:val="-1"/>
        <w:sz w:val="18"/>
        <w:szCs w:val="18"/>
      </w:rPr>
    </w:pPr>
    <w:r w:rsidRPr="00BD7E9B">
      <w:rPr>
        <w:rFonts w:cs="Calibri"/>
        <w:sz w:val="18"/>
        <w:szCs w:val="18"/>
      </w:rPr>
      <w:t>T</w:t>
    </w:r>
    <w:r w:rsidRPr="00BD7E9B">
      <w:rPr>
        <w:rFonts w:cs="Calibri"/>
        <w:spacing w:val="-1"/>
        <w:sz w:val="18"/>
        <w:szCs w:val="18"/>
      </w:rPr>
      <w:t>el</w:t>
    </w:r>
    <w:r w:rsidRPr="00BD7E9B">
      <w:rPr>
        <w:rFonts w:cs="Calibri"/>
        <w:sz w:val="18"/>
        <w:szCs w:val="18"/>
      </w:rPr>
      <w:t>.</w:t>
    </w:r>
    <w:r w:rsidRPr="00BD7E9B">
      <w:rPr>
        <w:rFonts w:cs="Calibri"/>
        <w:spacing w:val="-5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0575</w:t>
    </w:r>
    <w:r w:rsidRPr="00BD7E9B">
      <w:rPr>
        <w:rFonts w:cs="Calibri"/>
        <w:spacing w:val="-4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603626</w:t>
    </w:r>
    <w:r w:rsidRPr="00BD7E9B">
      <w:rPr>
        <w:rFonts w:cs="Calibri"/>
        <w:spacing w:val="-4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–</w:t>
    </w:r>
    <w:r w:rsidRPr="00BD7E9B">
      <w:rPr>
        <w:rFonts w:cs="Calibri"/>
        <w:spacing w:val="-5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057</w:t>
    </w:r>
    <w:r w:rsidRPr="00BD7E9B">
      <w:rPr>
        <w:rFonts w:cs="Calibri"/>
        <w:sz w:val="18"/>
        <w:szCs w:val="18"/>
      </w:rPr>
      <w:t>5</w:t>
    </w:r>
    <w:r w:rsidRPr="00BD7E9B">
      <w:rPr>
        <w:rFonts w:cs="Calibri"/>
        <w:spacing w:val="-4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630356</w:t>
    </w:r>
    <w:r>
      <w:rPr>
        <w:rFonts w:cs="Calibri"/>
        <w:spacing w:val="-1"/>
        <w:sz w:val="18"/>
        <w:szCs w:val="18"/>
      </w:rPr>
      <w:t xml:space="preserve"> – 0575630371 – 057562051 – 057562176 – 0575613710</w:t>
    </w:r>
  </w:p>
  <w:p w14:paraId="66CE1241" w14:textId="77777777" w:rsidR="006E07DA" w:rsidRPr="00551136" w:rsidRDefault="006E07DA" w:rsidP="006E07DA">
    <w:pPr>
      <w:ind w:right="20"/>
      <w:jc w:val="center"/>
      <w:rPr>
        <w:rFonts w:cs="Calibri"/>
        <w:b/>
        <w:sz w:val="18"/>
        <w:szCs w:val="18"/>
      </w:rPr>
    </w:pPr>
    <w:r w:rsidRPr="00551136">
      <w:rPr>
        <w:rFonts w:cs="Calibri"/>
        <w:b/>
        <w:spacing w:val="-1"/>
        <w:sz w:val="18"/>
        <w:szCs w:val="18"/>
      </w:rPr>
      <w:t>Sito</w:t>
    </w:r>
    <w:r>
      <w:rPr>
        <w:rFonts w:cs="Calibri"/>
        <w:b/>
        <w:spacing w:val="-1"/>
        <w:sz w:val="18"/>
        <w:szCs w:val="18"/>
      </w:rPr>
      <w:t xml:space="preserve"> web: www.istitutosignorelli.edu</w:t>
    </w:r>
    <w:r w:rsidRPr="00551136">
      <w:rPr>
        <w:rFonts w:cs="Calibri"/>
        <w:b/>
        <w:spacing w:val="-1"/>
        <w:sz w:val="18"/>
        <w:szCs w:val="18"/>
      </w:rPr>
      <w:t>.it</w:t>
    </w:r>
  </w:p>
  <w:p w14:paraId="7D8EDFC8" w14:textId="5DDF44DA" w:rsidR="00FE46CC" w:rsidRDefault="006E07DA" w:rsidP="006E07DA">
    <w:pPr>
      <w:tabs>
        <w:tab w:val="left" w:pos="2295"/>
      </w:tabs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054"/>
    <w:multiLevelType w:val="hybridMultilevel"/>
    <w:tmpl w:val="A366F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B2C30"/>
    <w:multiLevelType w:val="hybridMultilevel"/>
    <w:tmpl w:val="E56287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7F76"/>
    <w:multiLevelType w:val="hybridMultilevel"/>
    <w:tmpl w:val="67720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D65CAF"/>
    <w:multiLevelType w:val="hybridMultilevel"/>
    <w:tmpl w:val="CE6EF8FC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64B9"/>
    <w:multiLevelType w:val="hybridMultilevel"/>
    <w:tmpl w:val="321E2424"/>
    <w:lvl w:ilvl="0" w:tplc="EF66E1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2B1B"/>
    <w:multiLevelType w:val="hybridMultilevel"/>
    <w:tmpl w:val="153CF4D6"/>
    <w:lvl w:ilvl="0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050"/>
    <w:multiLevelType w:val="hybridMultilevel"/>
    <w:tmpl w:val="6EA41B38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11FE"/>
    <w:multiLevelType w:val="hybridMultilevel"/>
    <w:tmpl w:val="E50445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B5EA6"/>
    <w:multiLevelType w:val="hybridMultilevel"/>
    <w:tmpl w:val="A0707922"/>
    <w:lvl w:ilvl="0" w:tplc="EFF425C4">
      <w:start w:val="198"/>
      <w:numFmt w:val="bullet"/>
      <w:lvlText w:val="-"/>
      <w:lvlJc w:val="left"/>
      <w:pPr>
        <w:ind w:left="360" w:hanging="360"/>
      </w:pPr>
      <w:rPr>
        <w:rFonts w:ascii="Arial Narrow" w:eastAsia="Cambria" w:hAnsi="Arial Narro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076D5E"/>
    <w:multiLevelType w:val="hybridMultilevel"/>
    <w:tmpl w:val="101C54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6FD1"/>
    <w:multiLevelType w:val="hybridMultilevel"/>
    <w:tmpl w:val="1C9CFE40"/>
    <w:lvl w:ilvl="0" w:tplc="0410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39F65DF2"/>
    <w:multiLevelType w:val="hybridMultilevel"/>
    <w:tmpl w:val="9F621E82"/>
    <w:lvl w:ilvl="0" w:tplc="EFF425C4">
      <w:start w:val="198"/>
      <w:numFmt w:val="bullet"/>
      <w:lvlText w:val="-"/>
      <w:lvlJc w:val="left"/>
      <w:pPr>
        <w:ind w:left="360" w:hanging="360"/>
      </w:pPr>
      <w:rPr>
        <w:rFonts w:ascii="Arial Narrow" w:eastAsia="Cambria" w:hAnsi="Arial Narrow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0165C4"/>
    <w:multiLevelType w:val="hybridMultilevel"/>
    <w:tmpl w:val="CC56B8C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4FB803D5"/>
    <w:multiLevelType w:val="hybridMultilevel"/>
    <w:tmpl w:val="3DD80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E534C"/>
    <w:multiLevelType w:val="hybridMultilevel"/>
    <w:tmpl w:val="365026CE"/>
    <w:lvl w:ilvl="0" w:tplc="3C307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37058"/>
    <w:multiLevelType w:val="hybridMultilevel"/>
    <w:tmpl w:val="2E723512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F70D6"/>
    <w:multiLevelType w:val="hybridMultilevel"/>
    <w:tmpl w:val="22AA4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72B2D"/>
    <w:multiLevelType w:val="hybridMultilevel"/>
    <w:tmpl w:val="5268F7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EAB0E">
      <w:start w:val="1"/>
      <w:numFmt w:val="bullet"/>
      <w:lvlText w:val="­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1DBD"/>
    <w:multiLevelType w:val="hybridMultilevel"/>
    <w:tmpl w:val="364A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45610"/>
    <w:multiLevelType w:val="hybridMultilevel"/>
    <w:tmpl w:val="FBCC4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C6AD9"/>
    <w:multiLevelType w:val="hybridMultilevel"/>
    <w:tmpl w:val="433A8E6E"/>
    <w:lvl w:ilvl="0" w:tplc="65C80B56">
      <w:numFmt w:val="bullet"/>
      <w:lvlText w:val=""/>
      <w:lvlJc w:val="left"/>
      <w:pPr>
        <w:ind w:left="405" w:hanging="405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1C7CFB"/>
    <w:multiLevelType w:val="hybridMultilevel"/>
    <w:tmpl w:val="F0E88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7"/>
  </w:num>
  <w:num w:numId="6">
    <w:abstractNumId w:val="19"/>
  </w:num>
  <w:num w:numId="7">
    <w:abstractNumId w:val="5"/>
  </w:num>
  <w:num w:numId="8">
    <w:abstractNumId w:val="8"/>
  </w:num>
  <w:num w:numId="9">
    <w:abstractNumId w:val="3"/>
  </w:num>
  <w:num w:numId="10">
    <w:abstractNumId w:val="18"/>
  </w:num>
  <w:num w:numId="11">
    <w:abstractNumId w:val="20"/>
  </w:num>
  <w:num w:numId="12">
    <w:abstractNumId w:val="21"/>
  </w:num>
  <w:num w:numId="13">
    <w:abstractNumId w:val="22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1"/>
  </w:num>
  <w:num w:numId="19">
    <w:abstractNumId w:val="16"/>
  </w:num>
  <w:num w:numId="20">
    <w:abstractNumId w:val="14"/>
  </w:num>
  <w:num w:numId="21">
    <w:abstractNumId w:val="15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es-E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4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7"/>
    <w:rsid w:val="000000E4"/>
    <w:rsid w:val="00001D38"/>
    <w:rsid w:val="00001D8D"/>
    <w:rsid w:val="00003F48"/>
    <w:rsid w:val="0000497D"/>
    <w:rsid w:val="00005222"/>
    <w:rsid w:val="00006F63"/>
    <w:rsid w:val="000079E6"/>
    <w:rsid w:val="00012A32"/>
    <w:rsid w:val="000231C6"/>
    <w:rsid w:val="000232B3"/>
    <w:rsid w:val="000236F0"/>
    <w:rsid w:val="000304A1"/>
    <w:rsid w:val="00035261"/>
    <w:rsid w:val="0004017D"/>
    <w:rsid w:val="00040B8C"/>
    <w:rsid w:val="00045E4D"/>
    <w:rsid w:val="00046B22"/>
    <w:rsid w:val="00051F21"/>
    <w:rsid w:val="00056B78"/>
    <w:rsid w:val="00061361"/>
    <w:rsid w:val="00062724"/>
    <w:rsid w:val="00065780"/>
    <w:rsid w:val="0007190C"/>
    <w:rsid w:val="000719BD"/>
    <w:rsid w:val="00072136"/>
    <w:rsid w:val="00073F78"/>
    <w:rsid w:val="00076386"/>
    <w:rsid w:val="0008161F"/>
    <w:rsid w:val="00084FA4"/>
    <w:rsid w:val="0009060D"/>
    <w:rsid w:val="000922FD"/>
    <w:rsid w:val="00093AD1"/>
    <w:rsid w:val="00093B8F"/>
    <w:rsid w:val="0009460C"/>
    <w:rsid w:val="00094D16"/>
    <w:rsid w:val="000950E3"/>
    <w:rsid w:val="000A44C1"/>
    <w:rsid w:val="000B1351"/>
    <w:rsid w:val="000B3EAF"/>
    <w:rsid w:val="000C072A"/>
    <w:rsid w:val="000C0C09"/>
    <w:rsid w:val="000C1271"/>
    <w:rsid w:val="000C5B6D"/>
    <w:rsid w:val="000C5E02"/>
    <w:rsid w:val="000D0ADE"/>
    <w:rsid w:val="000D18D8"/>
    <w:rsid w:val="000D282D"/>
    <w:rsid w:val="000D2E87"/>
    <w:rsid w:val="000D2EE9"/>
    <w:rsid w:val="000D5AA9"/>
    <w:rsid w:val="000E2448"/>
    <w:rsid w:val="000E24DC"/>
    <w:rsid w:val="000E58FC"/>
    <w:rsid w:val="000E6E53"/>
    <w:rsid w:val="000E7429"/>
    <w:rsid w:val="000F1073"/>
    <w:rsid w:val="000F1C0B"/>
    <w:rsid w:val="000F2AC6"/>
    <w:rsid w:val="000F37A7"/>
    <w:rsid w:val="000F5AEB"/>
    <w:rsid w:val="00100308"/>
    <w:rsid w:val="0010148A"/>
    <w:rsid w:val="00101AD9"/>
    <w:rsid w:val="00107B63"/>
    <w:rsid w:val="00110838"/>
    <w:rsid w:val="00121F00"/>
    <w:rsid w:val="00121F90"/>
    <w:rsid w:val="001224AB"/>
    <w:rsid w:val="001262D6"/>
    <w:rsid w:val="00127F60"/>
    <w:rsid w:val="00131F34"/>
    <w:rsid w:val="00133C45"/>
    <w:rsid w:val="001403D6"/>
    <w:rsid w:val="001418FB"/>
    <w:rsid w:val="0014298C"/>
    <w:rsid w:val="00145408"/>
    <w:rsid w:val="00150A1A"/>
    <w:rsid w:val="00152B0E"/>
    <w:rsid w:val="00160F49"/>
    <w:rsid w:val="001620F3"/>
    <w:rsid w:val="0016443F"/>
    <w:rsid w:val="001649A1"/>
    <w:rsid w:val="00165060"/>
    <w:rsid w:val="00166CA4"/>
    <w:rsid w:val="00167563"/>
    <w:rsid w:val="00180641"/>
    <w:rsid w:val="0018163B"/>
    <w:rsid w:val="00183D7E"/>
    <w:rsid w:val="0018629E"/>
    <w:rsid w:val="001877E3"/>
    <w:rsid w:val="001924A7"/>
    <w:rsid w:val="001A0C02"/>
    <w:rsid w:val="001A18FD"/>
    <w:rsid w:val="001B1F4F"/>
    <w:rsid w:val="001B34BA"/>
    <w:rsid w:val="001B4082"/>
    <w:rsid w:val="001B71C0"/>
    <w:rsid w:val="001B749D"/>
    <w:rsid w:val="001C235F"/>
    <w:rsid w:val="001C39CD"/>
    <w:rsid w:val="001C4144"/>
    <w:rsid w:val="001C520D"/>
    <w:rsid w:val="001C5F94"/>
    <w:rsid w:val="001C6D12"/>
    <w:rsid w:val="001D1FBB"/>
    <w:rsid w:val="001D438C"/>
    <w:rsid w:val="001D4499"/>
    <w:rsid w:val="001D4B2B"/>
    <w:rsid w:val="001D55CF"/>
    <w:rsid w:val="001D570B"/>
    <w:rsid w:val="001D5F86"/>
    <w:rsid w:val="001D672F"/>
    <w:rsid w:val="001D6902"/>
    <w:rsid w:val="001D6CE0"/>
    <w:rsid w:val="001E0954"/>
    <w:rsid w:val="001E6209"/>
    <w:rsid w:val="001E71E8"/>
    <w:rsid w:val="001F0BC9"/>
    <w:rsid w:val="001F1939"/>
    <w:rsid w:val="001F1B0A"/>
    <w:rsid w:val="001F2D1B"/>
    <w:rsid w:val="001F4CEB"/>
    <w:rsid w:val="00200475"/>
    <w:rsid w:val="00203EA8"/>
    <w:rsid w:val="00206291"/>
    <w:rsid w:val="00206E67"/>
    <w:rsid w:val="00211DA7"/>
    <w:rsid w:val="00215429"/>
    <w:rsid w:val="00215B54"/>
    <w:rsid w:val="00217CAA"/>
    <w:rsid w:val="002209EB"/>
    <w:rsid w:val="0023092D"/>
    <w:rsid w:val="00233F8D"/>
    <w:rsid w:val="002376D7"/>
    <w:rsid w:val="00240445"/>
    <w:rsid w:val="00240BFD"/>
    <w:rsid w:val="0024320B"/>
    <w:rsid w:val="00243551"/>
    <w:rsid w:val="00245F19"/>
    <w:rsid w:val="00256566"/>
    <w:rsid w:val="00261354"/>
    <w:rsid w:val="00262A45"/>
    <w:rsid w:val="002649B7"/>
    <w:rsid w:val="00265794"/>
    <w:rsid w:val="0026618C"/>
    <w:rsid w:val="00267983"/>
    <w:rsid w:val="00270347"/>
    <w:rsid w:val="002708F8"/>
    <w:rsid w:val="00274DEA"/>
    <w:rsid w:val="00275E84"/>
    <w:rsid w:val="00276244"/>
    <w:rsid w:val="00283D47"/>
    <w:rsid w:val="002876B2"/>
    <w:rsid w:val="00287FD6"/>
    <w:rsid w:val="00291092"/>
    <w:rsid w:val="002947C9"/>
    <w:rsid w:val="00296F88"/>
    <w:rsid w:val="002A11D6"/>
    <w:rsid w:val="002A407F"/>
    <w:rsid w:val="002A54B0"/>
    <w:rsid w:val="002A77F6"/>
    <w:rsid w:val="002A7F72"/>
    <w:rsid w:val="002B164C"/>
    <w:rsid w:val="002C466E"/>
    <w:rsid w:val="002C721E"/>
    <w:rsid w:val="002C7DAE"/>
    <w:rsid w:val="002D0C89"/>
    <w:rsid w:val="002D1659"/>
    <w:rsid w:val="002D56AD"/>
    <w:rsid w:val="002D59EF"/>
    <w:rsid w:val="002D7F50"/>
    <w:rsid w:val="002D7FC2"/>
    <w:rsid w:val="002E2E9D"/>
    <w:rsid w:val="002E366F"/>
    <w:rsid w:val="002E42B1"/>
    <w:rsid w:val="002E5E40"/>
    <w:rsid w:val="002E6292"/>
    <w:rsid w:val="002E708E"/>
    <w:rsid w:val="002F1393"/>
    <w:rsid w:val="002F2B8A"/>
    <w:rsid w:val="002F32D6"/>
    <w:rsid w:val="002F42F5"/>
    <w:rsid w:val="002F7418"/>
    <w:rsid w:val="003009C5"/>
    <w:rsid w:val="00301B18"/>
    <w:rsid w:val="003036E5"/>
    <w:rsid w:val="00304A62"/>
    <w:rsid w:val="003055F4"/>
    <w:rsid w:val="00306948"/>
    <w:rsid w:val="00310AA7"/>
    <w:rsid w:val="00312963"/>
    <w:rsid w:val="00314054"/>
    <w:rsid w:val="00314765"/>
    <w:rsid w:val="00314959"/>
    <w:rsid w:val="003156A0"/>
    <w:rsid w:val="00316613"/>
    <w:rsid w:val="00321485"/>
    <w:rsid w:val="00321DA5"/>
    <w:rsid w:val="00323B7F"/>
    <w:rsid w:val="00323BC3"/>
    <w:rsid w:val="00327C5F"/>
    <w:rsid w:val="003303F6"/>
    <w:rsid w:val="0033536A"/>
    <w:rsid w:val="00335A76"/>
    <w:rsid w:val="00335D36"/>
    <w:rsid w:val="00336281"/>
    <w:rsid w:val="00337690"/>
    <w:rsid w:val="00342314"/>
    <w:rsid w:val="00343BC6"/>
    <w:rsid w:val="00344DCD"/>
    <w:rsid w:val="003450B3"/>
    <w:rsid w:val="00345D2D"/>
    <w:rsid w:val="0034625C"/>
    <w:rsid w:val="00346EAD"/>
    <w:rsid w:val="00356ABB"/>
    <w:rsid w:val="00356D12"/>
    <w:rsid w:val="003601D4"/>
    <w:rsid w:val="00362D27"/>
    <w:rsid w:val="00364FD8"/>
    <w:rsid w:val="00365397"/>
    <w:rsid w:val="0036585B"/>
    <w:rsid w:val="00371D75"/>
    <w:rsid w:val="003748CE"/>
    <w:rsid w:val="00377233"/>
    <w:rsid w:val="0038212B"/>
    <w:rsid w:val="003825AA"/>
    <w:rsid w:val="0038466C"/>
    <w:rsid w:val="00386321"/>
    <w:rsid w:val="00387F47"/>
    <w:rsid w:val="00391BA1"/>
    <w:rsid w:val="003921AB"/>
    <w:rsid w:val="00396330"/>
    <w:rsid w:val="003A4576"/>
    <w:rsid w:val="003A4A4C"/>
    <w:rsid w:val="003A5FB3"/>
    <w:rsid w:val="003B4739"/>
    <w:rsid w:val="003C386D"/>
    <w:rsid w:val="003C3953"/>
    <w:rsid w:val="003C5DDA"/>
    <w:rsid w:val="003C7249"/>
    <w:rsid w:val="003D0523"/>
    <w:rsid w:val="003D3896"/>
    <w:rsid w:val="003D4F80"/>
    <w:rsid w:val="003E224D"/>
    <w:rsid w:val="003E4F1F"/>
    <w:rsid w:val="003E5653"/>
    <w:rsid w:val="003E7ABD"/>
    <w:rsid w:val="003E7CF8"/>
    <w:rsid w:val="003F18E1"/>
    <w:rsid w:val="003F2E3C"/>
    <w:rsid w:val="003F3287"/>
    <w:rsid w:val="003F4D36"/>
    <w:rsid w:val="003F73C1"/>
    <w:rsid w:val="00401AC2"/>
    <w:rsid w:val="004029EE"/>
    <w:rsid w:val="0041178D"/>
    <w:rsid w:val="00413030"/>
    <w:rsid w:val="00413558"/>
    <w:rsid w:val="00415D7E"/>
    <w:rsid w:val="00420679"/>
    <w:rsid w:val="00425864"/>
    <w:rsid w:val="00431699"/>
    <w:rsid w:val="00433535"/>
    <w:rsid w:val="0043360D"/>
    <w:rsid w:val="004337AD"/>
    <w:rsid w:val="00437F47"/>
    <w:rsid w:val="00441985"/>
    <w:rsid w:val="004419DE"/>
    <w:rsid w:val="0044326B"/>
    <w:rsid w:val="004432B6"/>
    <w:rsid w:val="00444AA2"/>
    <w:rsid w:val="0044569F"/>
    <w:rsid w:val="00447FDA"/>
    <w:rsid w:val="0045299A"/>
    <w:rsid w:val="00452CF7"/>
    <w:rsid w:val="00453217"/>
    <w:rsid w:val="00455CF4"/>
    <w:rsid w:val="00461B3D"/>
    <w:rsid w:val="0046356A"/>
    <w:rsid w:val="00463779"/>
    <w:rsid w:val="00465931"/>
    <w:rsid w:val="00466970"/>
    <w:rsid w:val="00467CBE"/>
    <w:rsid w:val="004719EB"/>
    <w:rsid w:val="00471EE3"/>
    <w:rsid w:val="004727CA"/>
    <w:rsid w:val="004746F5"/>
    <w:rsid w:val="00476DDD"/>
    <w:rsid w:val="00482541"/>
    <w:rsid w:val="004833B1"/>
    <w:rsid w:val="0048448B"/>
    <w:rsid w:val="004901EE"/>
    <w:rsid w:val="00494495"/>
    <w:rsid w:val="004A1BBB"/>
    <w:rsid w:val="004A27ED"/>
    <w:rsid w:val="004A338A"/>
    <w:rsid w:val="004A3C28"/>
    <w:rsid w:val="004A42B8"/>
    <w:rsid w:val="004A7295"/>
    <w:rsid w:val="004B0CEF"/>
    <w:rsid w:val="004B5DBA"/>
    <w:rsid w:val="004B7D98"/>
    <w:rsid w:val="004C09C0"/>
    <w:rsid w:val="004C4D10"/>
    <w:rsid w:val="004C7E94"/>
    <w:rsid w:val="004D03D1"/>
    <w:rsid w:val="004D0A77"/>
    <w:rsid w:val="004D25E2"/>
    <w:rsid w:val="004D5F77"/>
    <w:rsid w:val="004D7762"/>
    <w:rsid w:val="004E03E3"/>
    <w:rsid w:val="004E14D8"/>
    <w:rsid w:val="004F2084"/>
    <w:rsid w:val="004F2D2F"/>
    <w:rsid w:val="004F6022"/>
    <w:rsid w:val="005008C7"/>
    <w:rsid w:val="0050257D"/>
    <w:rsid w:val="00502B41"/>
    <w:rsid w:val="00506903"/>
    <w:rsid w:val="005100DE"/>
    <w:rsid w:val="00510581"/>
    <w:rsid w:val="00512286"/>
    <w:rsid w:val="00516B71"/>
    <w:rsid w:val="00521C88"/>
    <w:rsid w:val="005239E2"/>
    <w:rsid w:val="00525C3C"/>
    <w:rsid w:val="005260AA"/>
    <w:rsid w:val="005262C0"/>
    <w:rsid w:val="005303AD"/>
    <w:rsid w:val="005324F7"/>
    <w:rsid w:val="00532C70"/>
    <w:rsid w:val="0053485D"/>
    <w:rsid w:val="00534AA9"/>
    <w:rsid w:val="00536800"/>
    <w:rsid w:val="00541551"/>
    <w:rsid w:val="00543280"/>
    <w:rsid w:val="0054337D"/>
    <w:rsid w:val="0054339E"/>
    <w:rsid w:val="00543C2B"/>
    <w:rsid w:val="0054452E"/>
    <w:rsid w:val="005456E6"/>
    <w:rsid w:val="00546C2A"/>
    <w:rsid w:val="0055353C"/>
    <w:rsid w:val="005544B3"/>
    <w:rsid w:val="005548C5"/>
    <w:rsid w:val="00557F71"/>
    <w:rsid w:val="00561113"/>
    <w:rsid w:val="00563D60"/>
    <w:rsid w:val="00565C33"/>
    <w:rsid w:val="005668BA"/>
    <w:rsid w:val="0056775F"/>
    <w:rsid w:val="00570D01"/>
    <w:rsid w:val="0057347B"/>
    <w:rsid w:val="005748E8"/>
    <w:rsid w:val="00574C3F"/>
    <w:rsid w:val="0057570D"/>
    <w:rsid w:val="00575F4F"/>
    <w:rsid w:val="005768AD"/>
    <w:rsid w:val="00580CB2"/>
    <w:rsid w:val="005836C9"/>
    <w:rsid w:val="005856F0"/>
    <w:rsid w:val="005863E9"/>
    <w:rsid w:val="0059173A"/>
    <w:rsid w:val="00592135"/>
    <w:rsid w:val="0059364C"/>
    <w:rsid w:val="005942C1"/>
    <w:rsid w:val="005962C4"/>
    <w:rsid w:val="00597758"/>
    <w:rsid w:val="005A25A9"/>
    <w:rsid w:val="005A2933"/>
    <w:rsid w:val="005A403F"/>
    <w:rsid w:val="005B036F"/>
    <w:rsid w:val="005B29AB"/>
    <w:rsid w:val="005C09D1"/>
    <w:rsid w:val="005C189D"/>
    <w:rsid w:val="005C22B0"/>
    <w:rsid w:val="005C3618"/>
    <w:rsid w:val="005C46CC"/>
    <w:rsid w:val="005C474B"/>
    <w:rsid w:val="005C49A8"/>
    <w:rsid w:val="005C685A"/>
    <w:rsid w:val="005C778E"/>
    <w:rsid w:val="005D367E"/>
    <w:rsid w:val="005D449B"/>
    <w:rsid w:val="005D689A"/>
    <w:rsid w:val="005D7BBE"/>
    <w:rsid w:val="005E39EF"/>
    <w:rsid w:val="005E473C"/>
    <w:rsid w:val="005E5A67"/>
    <w:rsid w:val="005E5E04"/>
    <w:rsid w:val="005E6345"/>
    <w:rsid w:val="005F0372"/>
    <w:rsid w:val="005F0692"/>
    <w:rsid w:val="005F1005"/>
    <w:rsid w:val="005F2CA3"/>
    <w:rsid w:val="005F3B27"/>
    <w:rsid w:val="005F5A13"/>
    <w:rsid w:val="005F5BF2"/>
    <w:rsid w:val="005F61A0"/>
    <w:rsid w:val="005F63D7"/>
    <w:rsid w:val="005F6D05"/>
    <w:rsid w:val="0060029B"/>
    <w:rsid w:val="006020E1"/>
    <w:rsid w:val="00603FD4"/>
    <w:rsid w:val="00610335"/>
    <w:rsid w:val="00610DD6"/>
    <w:rsid w:val="00612E83"/>
    <w:rsid w:val="00614AA0"/>
    <w:rsid w:val="00621222"/>
    <w:rsid w:val="0062226C"/>
    <w:rsid w:val="006225F6"/>
    <w:rsid w:val="0062262E"/>
    <w:rsid w:val="0062419C"/>
    <w:rsid w:val="006252FA"/>
    <w:rsid w:val="00625573"/>
    <w:rsid w:val="0062701F"/>
    <w:rsid w:val="00627FFA"/>
    <w:rsid w:val="006307FF"/>
    <w:rsid w:val="00631516"/>
    <w:rsid w:val="00633C7C"/>
    <w:rsid w:val="006353D9"/>
    <w:rsid w:val="00635877"/>
    <w:rsid w:val="00636628"/>
    <w:rsid w:val="00636D74"/>
    <w:rsid w:val="00641661"/>
    <w:rsid w:val="0064686C"/>
    <w:rsid w:val="006529E5"/>
    <w:rsid w:val="00653CCF"/>
    <w:rsid w:val="00654799"/>
    <w:rsid w:val="00655488"/>
    <w:rsid w:val="006558BA"/>
    <w:rsid w:val="00660C81"/>
    <w:rsid w:val="00662375"/>
    <w:rsid w:val="00662BF8"/>
    <w:rsid w:val="006664EC"/>
    <w:rsid w:val="0067185F"/>
    <w:rsid w:val="00671F1D"/>
    <w:rsid w:val="0067224C"/>
    <w:rsid w:val="00674EAE"/>
    <w:rsid w:val="00675FE0"/>
    <w:rsid w:val="006826DB"/>
    <w:rsid w:val="00684990"/>
    <w:rsid w:val="0068647C"/>
    <w:rsid w:val="00687982"/>
    <w:rsid w:val="00692215"/>
    <w:rsid w:val="00693411"/>
    <w:rsid w:val="006A3FD3"/>
    <w:rsid w:val="006A47F5"/>
    <w:rsid w:val="006B21D0"/>
    <w:rsid w:val="006B32E1"/>
    <w:rsid w:val="006B3D1D"/>
    <w:rsid w:val="006B4396"/>
    <w:rsid w:val="006C1A45"/>
    <w:rsid w:val="006C2345"/>
    <w:rsid w:val="006C3B79"/>
    <w:rsid w:val="006C4111"/>
    <w:rsid w:val="006D085E"/>
    <w:rsid w:val="006D2891"/>
    <w:rsid w:val="006D4440"/>
    <w:rsid w:val="006D44A1"/>
    <w:rsid w:val="006E07DA"/>
    <w:rsid w:val="006E28AA"/>
    <w:rsid w:val="006E3AF3"/>
    <w:rsid w:val="006F0676"/>
    <w:rsid w:val="006F1616"/>
    <w:rsid w:val="006F74CC"/>
    <w:rsid w:val="006F799C"/>
    <w:rsid w:val="006F7C2E"/>
    <w:rsid w:val="00703377"/>
    <w:rsid w:val="0070462C"/>
    <w:rsid w:val="00706E24"/>
    <w:rsid w:val="00707442"/>
    <w:rsid w:val="007131FA"/>
    <w:rsid w:val="007144BE"/>
    <w:rsid w:val="007248D2"/>
    <w:rsid w:val="00725E81"/>
    <w:rsid w:val="00726659"/>
    <w:rsid w:val="0073056A"/>
    <w:rsid w:val="00730D04"/>
    <w:rsid w:val="007347DE"/>
    <w:rsid w:val="00737356"/>
    <w:rsid w:val="00741AFB"/>
    <w:rsid w:val="00743E72"/>
    <w:rsid w:val="0074508B"/>
    <w:rsid w:val="007458F1"/>
    <w:rsid w:val="00746CA5"/>
    <w:rsid w:val="0074725C"/>
    <w:rsid w:val="007509C5"/>
    <w:rsid w:val="0075420B"/>
    <w:rsid w:val="00754396"/>
    <w:rsid w:val="00756A25"/>
    <w:rsid w:val="007609F2"/>
    <w:rsid w:val="00766448"/>
    <w:rsid w:val="0077225F"/>
    <w:rsid w:val="00772DC6"/>
    <w:rsid w:val="00774917"/>
    <w:rsid w:val="00774C89"/>
    <w:rsid w:val="00777758"/>
    <w:rsid w:val="007801B0"/>
    <w:rsid w:val="00783050"/>
    <w:rsid w:val="007852D9"/>
    <w:rsid w:val="00785D15"/>
    <w:rsid w:val="00790DCD"/>
    <w:rsid w:val="00795D48"/>
    <w:rsid w:val="00796112"/>
    <w:rsid w:val="007962A0"/>
    <w:rsid w:val="007A2ADC"/>
    <w:rsid w:val="007A341F"/>
    <w:rsid w:val="007A5C3F"/>
    <w:rsid w:val="007A6637"/>
    <w:rsid w:val="007B224C"/>
    <w:rsid w:val="007B37DC"/>
    <w:rsid w:val="007B3FDB"/>
    <w:rsid w:val="007B402B"/>
    <w:rsid w:val="007B4119"/>
    <w:rsid w:val="007B7CC0"/>
    <w:rsid w:val="007C0689"/>
    <w:rsid w:val="007C2168"/>
    <w:rsid w:val="007C264C"/>
    <w:rsid w:val="007C4E45"/>
    <w:rsid w:val="007C54E6"/>
    <w:rsid w:val="007D3AF3"/>
    <w:rsid w:val="007D4300"/>
    <w:rsid w:val="007D5C8D"/>
    <w:rsid w:val="007D5F80"/>
    <w:rsid w:val="007E01A1"/>
    <w:rsid w:val="007E0524"/>
    <w:rsid w:val="007E3B03"/>
    <w:rsid w:val="007E7492"/>
    <w:rsid w:val="007E7D6E"/>
    <w:rsid w:val="007F055C"/>
    <w:rsid w:val="007F1DA0"/>
    <w:rsid w:val="007F21FF"/>
    <w:rsid w:val="007F301F"/>
    <w:rsid w:val="007F389F"/>
    <w:rsid w:val="007F3DD0"/>
    <w:rsid w:val="007F5514"/>
    <w:rsid w:val="008011A6"/>
    <w:rsid w:val="00801EE1"/>
    <w:rsid w:val="00803EC4"/>
    <w:rsid w:val="008131EF"/>
    <w:rsid w:val="00814038"/>
    <w:rsid w:val="0081568B"/>
    <w:rsid w:val="0081581D"/>
    <w:rsid w:val="0081694F"/>
    <w:rsid w:val="00817709"/>
    <w:rsid w:val="008207BD"/>
    <w:rsid w:val="00826CF3"/>
    <w:rsid w:val="00827671"/>
    <w:rsid w:val="008278D3"/>
    <w:rsid w:val="00830E21"/>
    <w:rsid w:val="00831D4A"/>
    <w:rsid w:val="00831E4B"/>
    <w:rsid w:val="00833C71"/>
    <w:rsid w:val="008355CA"/>
    <w:rsid w:val="00835B0B"/>
    <w:rsid w:val="00836E67"/>
    <w:rsid w:val="008375F5"/>
    <w:rsid w:val="00840811"/>
    <w:rsid w:val="00840EBF"/>
    <w:rsid w:val="008500D2"/>
    <w:rsid w:val="00852019"/>
    <w:rsid w:val="008539E4"/>
    <w:rsid w:val="00853D5D"/>
    <w:rsid w:val="00854D6E"/>
    <w:rsid w:val="00856654"/>
    <w:rsid w:val="00862614"/>
    <w:rsid w:val="008676DB"/>
    <w:rsid w:val="0087206C"/>
    <w:rsid w:val="008779EF"/>
    <w:rsid w:val="00880BA3"/>
    <w:rsid w:val="00881AF6"/>
    <w:rsid w:val="0088438C"/>
    <w:rsid w:val="00887403"/>
    <w:rsid w:val="00887433"/>
    <w:rsid w:val="00890EED"/>
    <w:rsid w:val="00892A2F"/>
    <w:rsid w:val="00893A90"/>
    <w:rsid w:val="00894B96"/>
    <w:rsid w:val="0089570A"/>
    <w:rsid w:val="008A0684"/>
    <w:rsid w:val="008A5198"/>
    <w:rsid w:val="008B1776"/>
    <w:rsid w:val="008B2C7D"/>
    <w:rsid w:val="008B36BC"/>
    <w:rsid w:val="008B6320"/>
    <w:rsid w:val="008C24BC"/>
    <w:rsid w:val="008C2FD1"/>
    <w:rsid w:val="008C31CE"/>
    <w:rsid w:val="008C47D0"/>
    <w:rsid w:val="008C4E3F"/>
    <w:rsid w:val="008C7A33"/>
    <w:rsid w:val="008D3490"/>
    <w:rsid w:val="008D3F26"/>
    <w:rsid w:val="008D551C"/>
    <w:rsid w:val="008E5D89"/>
    <w:rsid w:val="008F09C5"/>
    <w:rsid w:val="008F40D4"/>
    <w:rsid w:val="008F62EC"/>
    <w:rsid w:val="008F661D"/>
    <w:rsid w:val="00900EC4"/>
    <w:rsid w:val="00902421"/>
    <w:rsid w:val="00907F89"/>
    <w:rsid w:val="00925ECA"/>
    <w:rsid w:val="00930A9C"/>
    <w:rsid w:val="009316F0"/>
    <w:rsid w:val="00932EE3"/>
    <w:rsid w:val="00943F7A"/>
    <w:rsid w:val="00943F81"/>
    <w:rsid w:val="00944A9B"/>
    <w:rsid w:val="00946BBE"/>
    <w:rsid w:val="009475BE"/>
    <w:rsid w:val="00950115"/>
    <w:rsid w:val="00950674"/>
    <w:rsid w:val="00952C79"/>
    <w:rsid w:val="009548EB"/>
    <w:rsid w:val="009554FF"/>
    <w:rsid w:val="009605E8"/>
    <w:rsid w:val="0096079B"/>
    <w:rsid w:val="00963FA3"/>
    <w:rsid w:val="00964E31"/>
    <w:rsid w:val="00967174"/>
    <w:rsid w:val="00972173"/>
    <w:rsid w:val="00972372"/>
    <w:rsid w:val="0097448C"/>
    <w:rsid w:val="00974D57"/>
    <w:rsid w:val="00974F23"/>
    <w:rsid w:val="00977ABF"/>
    <w:rsid w:val="0098278F"/>
    <w:rsid w:val="009830F2"/>
    <w:rsid w:val="00984ABE"/>
    <w:rsid w:val="00991660"/>
    <w:rsid w:val="009923E3"/>
    <w:rsid w:val="00995AA8"/>
    <w:rsid w:val="00995DF8"/>
    <w:rsid w:val="00995F9A"/>
    <w:rsid w:val="00997E3E"/>
    <w:rsid w:val="009A0DC6"/>
    <w:rsid w:val="009A107D"/>
    <w:rsid w:val="009A1B23"/>
    <w:rsid w:val="009A3307"/>
    <w:rsid w:val="009A429B"/>
    <w:rsid w:val="009A6EAF"/>
    <w:rsid w:val="009B4C11"/>
    <w:rsid w:val="009B56EB"/>
    <w:rsid w:val="009B5935"/>
    <w:rsid w:val="009B7A8B"/>
    <w:rsid w:val="009B7F75"/>
    <w:rsid w:val="009C1D94"/>
    <w:rsid w:val="009C27CE"/>
    <w:rsid w:val="009C33B6"/>
    <w:rsid w:val="009C3876"/>
    <w:rsid w:val="009C3918"/>
    <w:rsid w:val="009C506F"/>
    <w:rsid w:val="009D223A"/>
    <w:rsid w:val="009D2BBD"/>
    <w:rsid w:val="009D3F2E"/>
    <w:rsid w:val="009D54F9"/>
    <w:rsid w:val="009E12C8"/>
    <w:rsid w:val="009E1562"/>
    <w:rsid w:val="009E2B6D"/>
    <w:rsid w:val="009E50C5"/>
    <w:rsid w:val="009E57F2"/>
    <w:rsid w:val="009E59FE"/>
    <w:rsid w:val="009F028B"/>
    <w:rsid w:val="009F16F8"/>
    <w:rsid w:val="009F445D"/>
    <w:rsid w:val="009F7DC3"/>
    <w:rsid w:val="00A04167"/>
    <w:rsid w:val="00A04F4F"/>
    <w:rsid w:val="00A05C16"/>
    <w:rsid w:val="00A14913"/>
    <w:rsid w:val="00A16970"/>
    <w:rsid w:val="00A25784"/>
    <w:rsid w:val="00A31F8B"/>
    <w:rsid w:val="00A4134C"/>
    <w:rsid w:val="00A45594"/>
    <w:rsid w:val="00A459D4"/>
    <w:rsid w:val="00A47785"/>
    <w:rsid w:val="00A5108E"/>
    <w:rsid w:val="00A51EAD"/>
    <w:rsid w:val="00A549F4"/>
    <w:rsid w:val="00A608D6"/>
    <w:rsid w:val="00A6447A"/>
    <w:rsid w:val="00A76CAD"/>
    <w:rsid w:val="00A77F94"/>
    <w:rsid w:val="00A80C68"/>
    <w:rsid w:val="00A812C6"/>
    <w:rsid w:val="00A82CF2"/>
    <w:rsid w:val="00A836F2"/>
    <w:rsid w:val="00A83F0A"/>
    <w:rsid w:val="00A85AFA"/>
    <w:rsid w:val="00A90C89"/>
    <w:rsid w:val="00A90D36"/>
    <w:rsid w:val="00A941BE"/>
    <w:rsid w:val="00A9576E"/>
    <w:rsid w:val="00AA4983"/>
    <w:rsid w:val="00AB3F99"/>
    <w:rsid w:val="00AB4C28"/>
    <w:rsid w:val="00AB5432"/>
    <w:rsid w:val="00AC26E3"/>
    <w:rsid w:val="00AC305B"/>
    <w:rsid w:val="00AC3611"/>
    <w:rsid w:val="00AC3F34"/>
    <w:rsid w:val="00AC60CC"/>
    <w:rsid w:val="00AC787C"/>
    <w:rsid w:val="00AD05C8"/>
    <w:rsid w:val="00AD08D8"/>
    <w:rsid w:val="00AD340C"/>
    <w:rsid w:val="00AD4C64"/>
    <w:rsid w:val="00AE0A4D"/>
    <w:rsid w:val="00AE0F67"/>
    <w:rsid w:val="00AE2183"/>
    <w:rsid w:val="00AE2450"/>
    <w:rsid w:val="00AE3AFF"/>
    <w:rsid w:val="00AE46BB"/>
    <w:rsid w:val="00AE7749"/>
    <w:rsid w:val="00AF0E65"/>
    <w:rsid w:val="00AF30B1"/>
    <w:rsid w:val="00AF7718"/>
    <w:rsid w:val="00B01C79"/>
    <w:rsid w:val="00B12C36"/>
    <w:rsid w:val="00B13584"/>
    <w:rsid w:val="00B1449B"/>
    <w:rsid w:val="00B1610A"/>
    <w:rsid w:val="00B20E45"/>
    <w:rsid w:val="00B21AE5"/>
    <w:rsid w:val="00B30DCA"/>
    <w:rsid w:val="00B353B6"/>
    <w:rsid w:val="00B36B8B"/>
    <w:rsid w:val="00B37514"/>
    <w:rsid w:val="00B415D0"/>
    <w:rsid w:val="00B43AEF"/>
    <w:rsid w:val="00B4476C"/>
    <w:rsid w:val="00B46787"/>
    <w:rsid w:val="00B514E8"/>
    <w:rsid w:val="00B52927"/>
    <w:rsid w:val="00B53594"/>
    <w:rsid w:val="00B539D6"/>
    <w:rsid w:val="00B573E2"/>
    <w:rsid w:val="00B57507"/>
    <w:rsid w:val="00B57737"/>
    <w:rsid w:val="00B60372"/>
    <w:rsid w:val="00B63162"/>
    <w:rsid w:val="00B64B9D"/>
    <w:rsid w:val="00B65EEE"/>
    <w:rsid w:val="00B6647A"/>
    <w:rsid w:val="00B71A13"/>
    <w:rsid w:val="00B72026"/>
    <w:rsid w:val="00B72DCB"/>
    <w:rsid w:val="00B75E2A"/>
    <w:rsid w:val="00B76D52"/>
    <w:rsid w:val="00B777E2"/>
    <w:rsid w:val="00B77CBB"/>
    <w:rsid w:val="00B80346"/>
    <w:rsid w:val="00B815B0"/>
    <w:rsid w:val="00B83347"/>
    <w:rsid w:val="00B840C2"/>
    <w:rsid w:val="00B87580"/>
    <w:rsid w:val="00B87EB6"/>
    <w:rsid w:val="00B92E63"/>
    <w:rsid w:val="00B9374E"/>
    <w:rsid w:val="00B95656"/>
    <w:rsid w:val="00B96956"/>
    <w:rsid w:val="00B96DA3"/>
    <w:rsid w:val="00B96F89"/>
    <w:rsid w:val="00B96F8E"/>
    <w:rsid w:val="00BA0915"/>
    <w:rsid w:val="00BA3A53"/>
    <w:rsid w:val="00BA5909"/>
    <w:rsid w:val="00BB013E"/>
    <w:rsid w:val="00BB1611"/>
    <w:rsid w:val="00BB3C31"/>
    <w:rsid w:val="00BB3EB1"/>
    <w:rsid w:val="00BC2F3F"/>
    <w:rsid w:val="00BC397A"/>
    <w:rsid w:val="00BC4558"/>
    <w:rsid w:val="00BC546B"/>
    <w:rsid w:val="00BC6FEC"/>
    <w:rsid w:val="00BC76D9"/>
    <w:rsid w:val="00BC7A93"/>
    <w:rsid w:val="00BD5F16"/>
    <w:rsid w:val="00BE0268"/>
    <w:rsid w:val="00BE2821"/>
    <w:rsid w:val="00BE6048"/>
    <w:rsid w:val="00BE64EE"/>
    <w:rsid w:val="00BE6C83"/>
    <w:rsid w:val="00BE6D09"/>
    <w:rsid w:val="00BE700E"/>
    <w:rsid w:val="00BF006C"/>
    <w:rsid w:val="00BF1380"/>
    <w:rsid w:val="00BF2216"/>
    <w:rsid w:val="00BF4CD0"/>
    <w:rsid w:val="00BF53BD"/>
    <w:rsid w:val="00BF53CD"/>
    <w:rsid w:val="00BF6DEB"/>
    <w:rsid w:val="00BF70A2"/>
    <w:rsid w:val="00C03880"/>
    <w:rsid w:val="00C10C0A"/>
    <w:rsid w:val="00C13F65"/>
    <w:rsid w:val="00C143BF"/>
    <w:rsid w:val="00C1587E"/>
    <w:rsid w:val="00C16169"/>
    <w:rsid w:val="00C16E76"/>
    <w:rsid w:val="00C17C82"/>
    <w:rsid w:val="00C24AB1"/>
    <w:rsid w:val="00C27DDA"/>
    <w:rsid w:val="00C35D50"/>
    <w:rsid w:val="00C41CA2"/>
    <w:rsid w:val="00C41F87"/>
    <w:rsid w:val="00C430B2"/>
    <w:rsid w:val="00C43F3F"/>
    <w:rsid w:val="00C478A9"/>
    <w:rsid w:val="00C5179A"/>
    <w:rsid w:val="00C549BF"/>
    <w:rsid w:val="00C62FC4"/>
    <w:rsid w:val="00C64350"/>
    <w:rsid w:val="00C64BB2"/>
    <w:rsid w:val="00C64EDB"/>
    <w:rsid w:val="00C676BD"/>
    <w:rsid w:val="00C67E85"/>
    <w:rsid w:val="00C70135"/>
    <w:rsid w:val="00C702C6"/>
    <w:rsid w:val="00C7292D"/>
    <w:rsid w:val="00C75602"/>
    <w:rsid w:val="00C75927"/>
    <w:rsid w:val="00C831A3"/>
    <w:rsid w:val="00C839C8"/>
    <w:rsid w:val="00C83A74"/>
    <w:rsid w:val="00C83F86"/>
    <w:rsid w:val="00C8650D"/>
    <w:rsid w:val="00CA57DF"/>
    <w:rsid w:val="00CA58AD"/>
    <w:rsid w:val="00CB045F"/>
    <w:rsid w:val="00CB1AF3"/>
    <w:rsid w:val="00CB4178"/>
    <w:rsid w:val="00CB4C4B"/>
    <w:rsid w:val="00CC1CAF"/>
    <w:rsid w:val="00CC1F80"/>
    <w:rsid w:val="00CC469D"/>
    <w:rsid w:val="00CC7223"/>
    <w:rsid w:val="00CD4E23"/>
    <w:rsid w:val="00CD7216"/>
    <w:rsid w:val="00CE148D"/>
    <w:rsid w:val="00CE6292"/>
    <w:rsid w:val="00CE7A65"/>
    <w:rsid w:val="00CF0089"/>
    <w:rsid w:val="00CF1427"/>
    <w:rsid w:val="00CF4FA6"/>
    <w:rsid w:val="00CF7BE8"/>
    <w:rsid w:val="00CF7D51"/>
    <w:rsid w:val="00D00289"/>
    <w:rsid w:val="00D004FC"/>
    <w:rsid w:val="00D02380"/>
    <w:rsid w:val="00D02384"/>
    <w:rsid w:val="00D04AED"/>
    <w:rsid w:val="00D04E34"/>
    <w:rsid w:val="00D064C7"/>
    <w:rsid w:val="00D075CB"/>
    <w:rsid w:val="00D07702"/>
    <w:rsid w:val="00D12BC5"/>
    <w:rsid w:val="00D1568D"/>
    <w:rsid w:val="00D15953"/>
    <w:rsid w:val="00D15B92"/>
    <w:rsid w:val="00D1609A"/>
    <w:rsid w:val="00D16A2C"/>
    <w:rsid w:val="00D17219"/>
    <w:rsid w:val="00D17A25"/>
    <w:rsid w:val="00D17A26"/>
    <w:rsid w:val="00D20677"/>
    <w:rsid w:val="00D2254F"/>
    <w:rsid w:val="00D26883"/>
    <w:rsid w:val="00D27FA9"/>
    <w:rsid w:val="00D314BF"/>
    <w:rsid w:val="00D31653"/>
    <w:rsid w:val="00D32B18"/>
    <w:rsid w:val="00D32CA3"/>
    <w:rsid w:val="00D36E96"/>
    <w:rsid w:val="00D4062C"/>
    <w:rsid w:val="00D4326A"/>
    <w:rsid w:val="00D45238"/>
    <w:rsid w:val="00D47834"/>
    <w:rsid w:val="00D5013E"/>
    <w:rsid w:val="00D53DD9"/>
    <w:rsid w:val="00D54D27"/>
    <w:rsid w:val="00D55220"/>
    <w:rsid w:val="00D569E4"/>
    <w:rsid w:val="00D609D1"/>
    <w:rsid w:val="00D61C1A"/>
    <w:rsid w:val="00D62FC7"/>
    <w:rsid w:val="00D65437"/>
    <w:rsid w:val="00D740D1"/>
    <w:rsid w:val="00D75545"/>
    <w:rsid w:val="00D81B24"/>
    <w:rsid w:val="00D83108"/>
    <w:rsid w:val="00D8621E"/>
    <w:rsid w:val="00D907D7"/>
    <w:rsid w:val="00D9092B"/>
    <w:rsid w:val="00D9176D"/>
    <w:rsid w:val="00D958F8"/>
    <w:rsid w:val="00D95AC7"/>
    <w:rsid w:val="00D96C98"/>
    <w:rsid w:val="00DA04DF"/>
    <w:rsid w:val="00DA270E"/>
    <w:rsid w:val="00DA28FD"/>
    <w:rsid w:val="00DA2DC8"/>
    <w:rsid w:val="00DA3B63"/>
    <w:rsid w:val="00DA524F"/>
    <w:rsid w:val="00DA624E"/>
    <w:rsid w:val="00DA6943"/>
    <w:rsid w:val="00DB0D88"/>
    <w:rsid w:val="00DB1355"/>
    <w:rsid w:val="00DB3D17"/>
    <w:rsid w:val="00DC234C"/>
    <w:rsid w:val="00DC2536"/>
    <w:rsid w:val="00DC2C3B"/>
    <w:rsid w:val="00DC59AC"/>
    <w:rsid w:val="00DD2DD8"/>
    <w:rsid w:val="00DD6F82"/>
    <w:rsid w:val="00DE47C8"/>
    <w:rsid w:val="00DE67AD"/>
    <w:rsid w:val="00DF1A5E"/>
    <w:rsid w:val="00DF2FC6"/>
    <w:rsid w:val="00DF4B90"/>
    <w:rsid w:val="00DF4BDD"/>
    <w:rsid w:val="00DF50A0"/>
    <w:rsid w:val="00DF7F36"/>
    <w:rsid w:val="00E00ED2"/>
    <w:rsid w:val="00E019FB"/>
    <w:rsid w:val="00E02B39"/>
    <w:rsid w:val="00E07FE3"/>
    <w:rsid w:val="00E13E9F"/>
    <w:rsid w:val="00E15227"/>
    <w:rsid w:val="00E16835"/>
    <w:rsid w:val="00E1728C"/>
    <w:rsid w:val="00E255CF"/>
    <w:rsid w:val="00E2649E"/>
    <w:rsid w:val="00E31956"/>
    <w:rsid w:val="00E3199F"/>
    <w:rsid w:val="00E33B41"/>
    <w:rsid w:val="00E360D4"/>
    <w:rsid w:val="00E3673B"/>
    <w:rsid w:val="00E40366"/>
    <w:rsid w:val="00E44CFB"/>
    <w:rsid w:val="00E50EF8"/>
    <w:rsid w:val="00E55EB7"/>
    <w:rsid w:val="00E6034C"/>
    <w:rsid w:val="00E616E0"/>
    <w:rsid w:val="00E62A3C"/>
    <w:rsid w:val="00E67DEA"/>
    <w:rsid w:val="00E71843"/>
    <w:rsid w:val="00E732B5"/>
    <w:rsid w:val="00E82DDD"/>
    <w:rsid w:val="00E8328A"/>
    <w:rsid w:val="00E83886"/>
    <w:rsid w:val="00E879F6"/>
    <w:rsid w:val="00E90567"/>
    <w:rsid w:val="00E91F85"/>
    <w:rsid w:val="00E92430"/>
    <w:rsid w:val="00EA43C7"/>
    <w:rsid w:val="00EA673D"/>
    <w:rsid w:val="00EA7705"/>
    <w:rsid w:val="00EA7B9D"/>
    <w:rsid w:val="00EB0921"/>
    <w:rsid w:val="00EB4E96"/>
    <w:rsid w:val="00EB554D"/>
    <w:rsid w:val="00EC1C71"/>
    <w:rsid w:val="00EC202F"/>
    <w:rsid w:val="00EC2085"/>
    <w:rsid w:val="00EC2629"/>
    <w:rsid w:val="00EC45E1"/>
    <w:rsid w:val="00EC78D2"/>
    <w:rsid w:val="00ED277A"/>
    <w:rsid w:val="00ED3A0D"/>
    <w:rsid w:val="00ED7E3B"/>
    <w:rsid w:val="00EE079B"/>
    <w:rsid w:val="00EE32D7"/>
    <w:rsid w:val="00EE3680"/>
    <w:rsid w:val="00EE3CEE"/>
    <w:rsid w:val="00EE7881"/>
    <w:rsid w:val="00EF1A1A"/>
    <w:rsid w:val="00EF1DE7"/>
    <w:rsid w:val="00EF3905"/>
    <w:rsid w:val="00EF4FD3"/>
    <w:rsid w:val="00F11033"/>
    <w:rsid w:val="00F13D64"/>
    <w:rsid w:val="00F13EBF"/>
    <w:rsid w:val="00F14F42"/>
    <w:rsid w:val="00F165C4"/>
    <w:rsid w:val="00F21046"/>
    <w:rsid w:val="00F236AB"/>
    <w:rsid w:val="00F238BE"/>
    <w:rsid w:val="00F259D1"/>
    <w:rsid w:val="00F27011"/>
    <w:rsid w:val="00F271C5"/>
    <w:rsid w:val="00F32B5A"/>
    <w:rsid w:val="00F37550"/>
    <w:rsid w:val="00F376D9"/>
    <w:rsid w:val="00F436FF"/>
    <w:rsid w:val="00F4391A"/>
    <w:rsid w:val="00F47DC6"/>
    <w:rsid w:val="00F528A7"/>
    <w:rsid w:val="00F56BE0"/>
    <w:rsid w:val="00F56E58"/>
    <w:rsid w:val="00F57373"/>
    <w:rsid w:val="00F57EBB"/>
    <w:rsid w:val="00F60B57"/>
    <w:rsid w:val="00F61F9C"/>
    <w:rsid w:val="00F63A3E"/>
    <w:rsid w:val="00F64822"/>
    <w:rsid w:val="00F6767F"/>
    <w:rsid w:val="00F733D6"/>
    <w:rsid w:val="00F75724"/>
    <w:rsid w:val="00F76A78"/>
    <w:rsid w:val="00F7749D"/>
    <w:rsid w:val="00F80352"/>
    <w:rsid w:val="00F87A90"/>
    <w:rsid w:val="00F87F04"/>
    <w:rsid w:val="00F87FC2"/>
    <w:rsid w:val="00F90BC3"/>
    <w:rsid w:val="00F918C1"/>
    <w:rsid w:val="00FA4B82"/>
    <w:rsid w:val="00FA5958"/>
    <w:rsid w:val="00FA7541"/>
    <w:rsid w:val="00FA7DD0"/>
    <w:rsid w:val="00FB37A4"/>
    <w:rsid w:val="00FB55B2"/>
    <w:rsid w:val="00FB742D"/>
    <w:rsid w:val="00FB7DC7"/>
    <w:rsid w:val="00FC6590"/>
    <w:rsid w:val="00FD04EB"/>
    <w:rsid w:val="00FD32EB"/>
    <w:rsid w:val="00FD58E2"/>
    <w:rsid w:val="00FD6D1E"/>
    <w:rsid w:val="00FE46CC"/>
    <w:rsid w:val="00FE65B1"/>
    <w:rsid w:val="00FE6D3B"/>
    <w:rsid w:val="00FE7A20"/>
    <w:rsid w:val="00FF2DDE"/>
    <w:rsid w:val="00FF2F98"/>
    <w:rsid w:val="00FF4BF2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72DA2"/>
  <w15:docId w15:val="{68C55A9A-CA4A-4DA6-AA5B-6653BDC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42B8"/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D27F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Corpotesto">
    <w:name w:val="Body Text"/>
    <w:basedOn w:val="Normale"/>
    <w:pPr>
      <w:spacing w:after="140" w:line="288" w:lineRule="auto"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iberation Serif" w:eastAsia="SimSun" w:hAnsi="Liberation Serif" w:cs="Mangal"/>
      <w:i/>
      <w:iCs/>
      <w:color w:val="00000A"/>
      <w:kern w:val="2"/>
      <w:lang w:eastAsia="zh-CN" w:bidi="hi-IN"/>
    </w:rPr>
  </w:style>
  <w:style w:type="paragraph" w:customStyle="1" w:styleId="Indice">
    <w:name w:val="Indice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Liberation Serif" w:eastAsia="SimSun" w:hAnsi="Liberation Serif" w:cs="Mangal"/>
      <w:color w:val="00000A"/>
      <w:kern w:val="2"/>
      <w:lang w:eastAsia="zh-CN" w:bidi="hi-IN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A20"/>
    <w:rPr>
      <w:color w:val="00000A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E7A20"/>
    <w:pPr>
      <w:tabs>
        <w:tab w:val="center" w:pos="4819"/>
        <w:tab w:val="right" w:pos="9638"/>
      </w:tabs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A20"/>
    <w:rPr>
      <w:color w:val="00000A"/>
      <w:sz w:val="24"/>
      <w:szCs w:val="21"/>
    </w:rPr>
  </w:style>
  <w:style w:type="table" w:styleId="Grigliatabella">
    <w:name w:val="Table Grid"/>
    <w:basedOn w:val="Tabellanormale"/>
    <w:uiPriority w:val="39"/>
    <w:rsid w:val="00FE46CC"/>
    <w:rPr>
      <w:rFonts w:asciiTheme="minorHAnsi" w:eastAsiaTheme="minorEastAsia" w:hAnsiTheme="minorHAnsi" w:cstheme="minorBidi"/>
      <w:kern w:val="0"/>
      <w:sz w:val="24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724"/>
    <w:pPr>
      <w:ind w:left="720"/>
      <w:contextualSpacing/>
    </w:pPr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paragraph" w:customStyle="1" w:styleId="testo">
    <w:name w:val="_testo"/>
    <w:basedOn w:val="Normale"/>
    <w:rsid w:val="002708F8"/>
    <w:pPr>
      <w:widowControl w:val="0"/>
      <w:suppressAutoHyphens/>
      <w:autoSpaceDE w:val="0"/>
      <w:contextualSpacing/>
      <w:jc w:val="both"/>
      <w:textAlignment w:val="center"/>
    </w:pPr>
    <w:rPr>
      <w:sz w:val="22"/>
      <w:lang w:eastAsia="zh-CN"/>
    </w:rPr>
  </w:style>
  <w:style w:type="paragraph" w:customStyle="1" w:styleId="Nessunostileparagrafo">
    <w:name w:val="[Nessuno stile paragrafo]"/>
    <w:rsid w:val="007777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lang w:eastAsia="zh-TW" w:bidi="ar-SA"/>
    </w:rPr>
  </w:style>
  <w:style w:type="character" w:styleId="Numeropagina">
    <w:name w:val="page number"/>
    <w:basedOn w:val="Carpredefinitoparagrafo"/>
    <w:uiPriority w:val="99"/>
    <w:semiHidden/>
    <w:unhideWhenUsed/>
    <w:rsid w:val="007777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5B1"/>
    <w:rPr>
      <w:rFonts w:eastAsia="SimSun" w:cs="Mangal"/>
      <w:color w:val="00000A"/>
      <w:kern w:val="2"/>
      <w:sz w:val="18"/>
      <w:szCs w:val="16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65B1"/>
    <w:rPr>
      <w:rFonts w:ascii="Times New Roman" w:hAnsi="Times New Roman"/>
      <w:color w:val="00000A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44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449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3680"/>
    <w:rPr>
      <w:color w:val="00000A"/>
      <w:sz w:val="24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EE36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680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680"/>
    <w:rPr>
      <w:color w:val="00000A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6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680"/>
    <w:rPr>
      <w:b/>
      <w:bCs/>
      <w:color w:val="00000A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D4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0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0A4D"/>
    <w:rPr>
      <w:rFonts w:ascii="Courier New" w:eastAsia="Times New Roman" w:hAnsi="Courier New" w:cs="Courier New"/>
      <w:kern w:val="0"/>
      <w:szCs w:val="20"/>
      <w:lang w:eastAsia="it-IT" w:bidi="ar-SA"/>
    </w:rPr>
  </w:style>
  <w:style w:type="character" w:customStyle="1" w:styleId="y2iqfc">
    <w:name w:val="y2iqfc"/>
    <w:basedOn w:val="Carpredefinitoparagrafo"/>
    <w:rsid w:val="00AE0A4D"/>
  </w:style>
  <w:style w:type="character" w:customStyle="1" w:styleId="Titolo3Carattere">
    <w:name w:val="Titolo 3 Carattere"/>
    <w:basedOn w:val="Carpredefinitoparagrafo"/>
    <w:link w:val="Titolo3"/>
    <w:uiPriority w:val="9"/>
    <w:rsid w:val="00D27FA9"/>
    <w:rPr>
      <w:rFonts w:ascii="Times New Roman" w:eastAsia="Times New Roman" w:hAnsi="Times New Roman" w:cs="Times New Roman"/>
      <w:b/>
      <w:bCs/>
      <w:kern w:val="0"/>
      <w:sz w:val="27"/>
      <w:szCs w:val="27"/>
      <w:lang w:eastAsia="it-IT" w:bidi="ar-SA"/>
    </w:rPr>
  </w:style>
  <w:style w:type="table" w:styleId="Elencochiaro-Colore1">
    <w:name w:val="Light List Accent 1"/>
    <w:basedOn w:val="Tabellanormale"/>
    <w:uiPriority w:val="61"/>
    <w:rsid w:val="00FC6590"/>
    <w:rPr>
      <w:rFonts w:asciiTheme="minorHAnsi" w:eastAsiaTheme="minorHAnsi" w:hAnsiTheme="minorHAnsi" w:cstheme="minorBidi"/>
      <w:kern w:val="0"/>
      <w:sz w:val="24"/>
      <w:lang w:eastAsia="en-US" w:bidi="ar-S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NormaleWeb">
    <w:name w:val="Normal (Web)"/>
    <w:basedOn w:val="Normale"/>
    <w:uiPriority w:val="99"/>
    <w:unhideWhenUsed/>
    <w:rsid w:val="003A45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m-mob.org/tema/login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zione@opencom-ital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to-erasmus@usrtoscana.onmicrosof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to-erasmus@usrtoscana.onmicrosof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mailto:aris001001@istruzione.it" TargetMode="External"/><Relationship Id="rId4" Type="http://schemas.openxmlformats.org/officeDocument/2006/relationships/hyperlink" Target="mailto:aris0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70AB84-4002-4310-868E-DE4731D4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9946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fabietti</dc:creator>
  <dc:description/>
  <cp:lastModifiedBy>ARIS001001 - LUCA SIGNORELLI</cp:lastModifiedBy>
  <cp:revision>2</cp:revision>
  <cp:lastPrinted>2022-12-19T10:11:00Z</cp:lastPrinted>
  <dcterms:created xsi:type="dcterms:W3CDTF">2023-02-20T11:36:00Z</dcterms:created>
  <dcterms:modified xsi:type="dcterms:W3CDTF">2023-02-20T11:36:00Z</dcterms:modified>
  <dc:language>it-IT</dc:language>
</cp:coreProperties>
</file>